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F90A3" w14:textId="7E914949" w:rsidR="004F6A99" w:rsidRDefault="004F6A99" w:rsidP="004F6A99">
      <w:pPr>
        <w:rPr>
          <w:b/>
          <w:bCs/>
          <w:sz w:val="28"/>
          <w:szCs w:val="28"/>
          <w:lang w:val="en-US"/>
        </w:rPr>
      </w:pPr>
      <w:r>
        <w:rPr>
          <w:b/>
          <w:bCs/>
          <w:sz w:val="28"/>
          <w:szCs w:val="28"/>
          <w:lang w:val="en-US"/>
        </w:rPr>
        <w:t>COMMITTEE MEETING 4</w:t>
      </w:r>
      <w:r>
        <w:rPr>
          <w:b/>
          <w:bCs/>
          <w:sz w:val="28"/>
          <w:szCs w:val="28"/>
          <w:vertAlign w:val="superscript"/>
          <w:lang w:val="en-US"/>
        </w:rPr>
        <w:t>th</w:t>
      </w:r>
      <w:r>
        <w:rPr>
          <w:b/>
          <w:bCs/>
          <w:sz w:val="28"/>
          <w:szCs w:val="28"/>
          <w:lang w:val="en-US"/>
        </w:rPr>
        <w:t xml:space="preserve"> May 2022</w:t>
      </w:r>
    </w:p>
    <w:p w14:paraId="17BC89DF" w14:textId="219479B0" w:rsidR="004F6A99" w:rsidRDefault="004F6A99" w:rsidP="004F6A99">
      <w:pPr>
        <w:spacing w:after="0" w:line="252" w:lineRule="auto"/>
        <w:rPr>
          <w:rFonts w:cstheme="minorHAnsi"/>
          <w:lang w:val="en-US"/>
        </w:rPr>
      </w:pPr>
      <w:r>
        <w:rPr>
          <w:rFonts w:cstheme="minorHAnsi"/>
          <w:b/>
          <w:bCs/>
          <w:lang w:val="en-US"/>
        </w:rPr>
        <w:t xml:space="preserve">Present: </w:t>
      </w:r>
      <w:r>
        <w:rPr>
          <w:rFonts w:cstheme="minorHAnsi"/>
          <w:lang w:val="en-US"/>
        </w:rPr>
        <w:t xml:space="preserve">Charlotte Haigh (Chair), James Fitzsimons, Marie Pye, Aaron Simmons, Darren Sears, Nicole Manning, Annalise Austin, Louise </w:t>
      </w:r>
      <w:proofErr w:type="spellStart"/>
      <w:r>
        <w:rPr>
          <w:rFonts w:cstheme="minorHAnsi"/>
          <w:lang w:val="en-US"/>
        </w:rPr>
        <w:t>Waiariki</w:t>
      </w:r>
      <w:proofErr w:type="spellEnd"/>
      <w:r>
        <w:rPr>
          <w:rFonts w:cstheme="minorHAnsi"/>
          <w:lang w:val="en-US"/>
        </w:rPr>
        <w:t xml:space="preserve"> Lynn (6:05- 6:15pm)</w:t>
      </w:r>
    </w:p>
    <w:p w14:paraId="580D0C02" w14:textId="6F9AD9EF" w:rsidR="000A031A" w:rsidRPr="000A031A" w:rsidRDefault="000A031A" w:rsidP="004F6A99">
      <w:pPr>
        <w:spacing w:after="0" w:line="252" w:lineRule="auto"/>
        <w:rPr>
          <w:rFonts w:cstheme="minorHAnsi"/>
          <w:b/>
          <w:bCs/>
          <w:lang w:val="en-US"/>
        </w:rPr>
      </w:pPr>
      <w:r w:rsidRPr="000A031A">
        <w:rPr>
          <w:rFonts w:cstheme="minorHAnsi"/>
          <w:b/>
          <w:bCs/>
          <w:u w:val="single"/>
          <w:lang w:val="en-US"/>
        </w:rPr>
        <w:t>Apologie</w:t>
      </w:r>
      <w:r w:rsidRPr="000A031A">
        <w:rPr>
          <w:rFonts w:cstheme="minorHAnsi"/>
          <w:b/>
          <w:bCs/>
          <w:lang w:val="en-US"/>
        </w:rPr>
        <w:t xml:space="preserve">s </w:t>
      </w:r>
      <w:r w:rsidRPr="000A031A">
        <w:rPr>
          <w:rFonts w:cstheme="minorHAnsi"/>
          <w:lang w:val="en-US"/>
        </w:rPr>
        <w:t>Tracey Joe</w:t>
      </w:r>
    </w:p>
    <w:p w14:paraId="3701DC85" w14:textId="77777777" w:rsidR="004F6A99" w:rsidRDefault="004F6A99" w:rsidP="004F6A99">
      <w:pPr>
        <w:spacing w:after="0" w:line="252" w:lineRule="auto"/>
        <w:rPr>
          <w:rFonts w:cstheme="minorHAnsi"/>
          <w:b/>
          <w:bCs/>
          <w:u w:val="single"/>
          <w:lang w:val="en-US"/>
        </w:rPr>
      </w:pPr>
      <w:r>
        <w:rPr>
          <w:rFonts w:cstheme="minorHAnsi"/>
          <w:b/>
          <w:bCs/>
          <w:u w:val="single"/>
          <w:lang w:val="en-US"/>
        </w:rPr>
        <w:t>WELCOME</w:t>
      </w:r>
    </w:p>
    <w:p w14:paraId="5D75B01C" w14:textId="77777777" w:rsidR="004F6A99" w:rsidRDefault="004F6A99" w:rsidP="004F6A99">
      <w:pPr>
        <w:spacing w:after="0" w:line="252" w:lineRule="auto"/>
        <w:rPr>
          <w:rFonts w:cstheme="minorHAnsi"/>
          <w:sz w:val="20"/>
          <w:szCs w:val="20"/>
          <w:lang w:val="en-US"/>
        </w:rPr>
      </w:pPr>
      <w:r>
        <w:rPr>
          <w:rFonts w:cstheme="minorHAnsi"/>
          <w:lang w:val="en-US"/>
        </w:rPr>
        <w:t>The Chair welcomed all to the meeting.</w:t>
      </w:r>
    </w:p>
    <w:p w14:paraId="06F1FB31" w14:textId="71428B8D" w:rsidR="004F6A99" w:rsidRDefault="004F6A99" w:rsidP="004F6A99">
      <w:pPr>
        <w:spacing w:after="0" w:line="252" w:lineRule="auto"/>
        <w:rPr>
          <w:rFonts w:cstheme="minorHAnsi"/>
          <w:b/>
          <w:bCs/>
          <w:u w:val="single"/>
          <w:lang w:val="en-US"/>
        </w:rPr>
      </w:pPr>
      <w:r>
        <w:rPr>
          <w:rFonts w:cstheme="minorHAnsi"/>
          <w:b/>
          <w:bCs/>
          <w:u w:val="single"/>
          <w:lang w:val="en-US"/>
        </w:rPr>
        <w:t>CORRESPONDENCE IN/OUT</w:t>
      </w:r>
    </w:p>
    <w:p w14:paraId="20F0999C" w14:textId="7646942E" w:rsidR="004F6A99" w:rsidRPr="004F6A99" w:rsidRDefault="004F6A99" w:rsidP="004F6A99">
      <w:pPr>
        <w:spacing w:after="0" w:line="252" w:lineRule="auto"/>
        <w:rPr>
          <w:rFonts w:cstheme="minorHAnsi"/>
          <w:lang w:val="en-US"/>
        </w:rPr>
      </w:pPr>
      <w:r w:rsidRPr="004F6A99">
        <w:rPr>
          <w:rFonts w:cstheme="minorHAnsi"/>
          <w:lang w:val="en-US"/>
        </w:rPr>
        <w:t>None</w:t>
      </w:r>
    </w:p>
    <w:p w14:paraId="3BFB0D6E" w14:textId="77777777" w:rsidR="004F6A99" w:rsidRDefault="004F6A99" w:rsidP="004F6A99">
      <w:pPr>
        <w:spacing w:after="0" w:line="252" w:lineRule="auto"/>
        <w:rPr>
          <w:rFonts w:cstheme="minorHAnsi"/>
          <w:b/>
          <w:bCs/>
          <w:color w:val="000000"/>
          <w:u w:val="single"/>
          <w:lang w:eastAsia="en-NZ"/>
        </w:rPr>
      </w:pPr>
      <w:r>
        <w:rPr>
          <w:rFonts w:cstheme="minorHAnsi"/>
          <w:b/>
          <w:bCs/>
          <w:color w:val="000000"/>
          <w:u w:val="single"/>
          <w:lang w:eastAsia="en-NZ"/>
        </w:rPr>
        <w:t>PREVIOUS MINUTES</w:t>
      </w:r>
    </w:p>
    <w:p w14:paraId="293F0117" w14:textId="3E3CF818" w:rsidR="004F6A99" w:rsidRDefault="004F6A99" w:rsidP="004F6A99">
      <w:pPr>
        <w:spacing w:after="0" w:line="252" w:lineRule="auto"/>
      </w:pPr>
      <w:r>
        <w:t>The minutes of the 4</w:t>
      </w:r>
      <w:r>
        <w:rPr>
          <w:vertAlign w:val="superscript"/>
        </w:rPr>
        <w:t>th of</w:t>
      </w:r>
      <w:r>
        <w:t xml:space="preserve"> May 2022 meeting is confirmed as a true and correct record of the meeting.  </w:t>
      </w:r>
    </w:p>
    <w:p w14:paraId="711997CF" w14:textId="0ADEB2E1" w:rsidR="004F6A99" w:rsidRDefault="004F6A99" w:rsidP="004F6A99">
      <w:pPr>
        <w:spacing w:after="0" w:line="252" w:lineRule="auto"/>
        <w:rPr>
          <w:b/>
          <w:bCs/>
          <w:u w:val="single"/>
        </w:rPr>
      </w:pPr>
      <w:r>
        <w:rPr>
          <w:b/>
          <w:bCs/>
          <w:u w:val="single"/>
        </w:rPr>
        <w:t>CHAIRPERSON &amp; DEPUTY CHAIR REPORT</w:t>
      </w:r>
    </w:p>
    <w:p w14:paraId="1C810B07" w14:textId="3AA2C584" w:rsidR="007E35B1" w:rsidRDefault="007E35B1" w:rsidP="004F6A99">
      <w:pPr>
        <w:spacing w:after="0" w:line="252" w:lineRule="auto"/>
      </w:pPr>
      <w:r w:rsidRPr="007E35B1">
        <w:t xml:space="preserve">Charlotte </w:t>
      </w:r>
      <w:r w:rsidR="00A24D83">
        <w:t>met</w:t>
      </w:r>
      <w:r>
        <w:t xml:space="preserve"> with Lynn and requested the handover of laptop. Keys, passwords</w:t>
      </w:r>
      <w:r w:rsidR="006221C1">
        <w:t>.  Later she also sat in at the coaches meeting and answered any questions that they had.</w:t>
      </w:r>
    </w:p>
    <w:p w14:paraId="64AD6FC9" w14:textId="22A79372" w:rsidR="006221C1" w:rsidRDefault="006221C1" w:rsidP="004F6A99">
      <w:pPr>
        <w:spacing w:after="0" w:line="252" w:lineRule="auto"/>
      </w:pPr>
      <w:r>
        <w:t xml:space="preserve">The GFA head coach roll will be advertised again, Charlotte went on to stay that we should encourage Zoe to reapply. </w:t>
      </w:r>
    </w:p>
    <w:p w14:paraId="11D04C5E" w14:textId="11801C04" w:rsidR="000A031A" w:rsidRDefault="000A031A" w:rsidP="004F6A99">
      <w:pPr>
        <w:spacing w:after="0" w:line="252" w:lineRule="auto"/>
      </w:pPr>
      <w:r>
        <w:t xml:space="preserve">Charlotte mentioned the Tony from GNZ is coming down and Megan has invited Charlotte to come and meet him. </w:t>
      </w:r>
    </w:p>
    <w:p w14:paraId="12DD508C" w14:textId="631F8AED" w:rsidR="000A031A" w:rsidRDefault="000A031A" w:rsidP="004F6A99">
      <w:pPr>
        <w:spacing w:after="0" w:line="252" w:lineRule="auto"/>
      </w:pPr>
      <w:r>
        <w:t>Charlotte finished by adv</w:t>
      </w:r>
      <w:r w:rsidR="0068766A">
        <w:t>is</w:t>
      </w:r>
      <w:r>
        <w:t xml:space="preserve">ing the </w:t>
      </w:r>
      <w:r w:rsidR="0068766A">
        <w:t>committee</w:t>
      </w:r>
      <w:r>
        <w:t xml:space="preserve"> that Michell Woolf has be nominated </w:t>
      </w:r>
      <w:r w:rsidR="0068766A">
        <w:t>at the Wellington Sports awards and that she will receive a complimentary ticket and asked if the club could pay for an extra ticket so she could take her partner which the committee agreed to.</w:t>
      </w:r>
    </w:p>
    <w:p w14:paraId="4C2193CB" w14:textId="35EE1678" w:rsidR="0068766A" w:rsidRDefault="0068766A" w:rsidP="004F6A99">
      <w:pPr>
        <w:spacing w:after="0" w:line="252" w:lineRule="auto"/>
      </w:pPr>
      <w:r w:rsidRPr="0068766A">
        <w:rPr>
          <w:b/>
          <w:bCs/>
          <w:color w:val="4472C4" w:themeColor="accent1"/>
        </w:rPr>
        <w:t>MOTION</w:t>
      </w:r>
      <w:r w:rsidRPr="0068766A">
        <w:rPr>
          <w:color w:val="4472C4" w:themeColor="accent1"/>
        </w:rPr>
        <w:t>:</w:t>
      </w:r>
      <w:r w:rsidR="001D427E">
        <w:rPr>
          <w:color w:val="4472C4" w:themeColor="accent1"/>
        </w:rPr>
        <w:t xml:space="preserve"> The club would fund the purchase of 1 ticket to Michelle to attend the Wellington Sports Awards</w:t>
      </w:r>
      <w:r w:rsidR="00A24D83">
        <w:rPr>
          <w:color w:val="4472C4" w:themeColor="accent1"/>
        </w:rPr>
        <w:t xml:space="preserve"> at a cost of $130.</w:t>
      </w:r>
      <w:r w:rsidR="001D427E">
        <w:rPr>
          <w:color w:val="4472C4" w:themeColor="accent1"/>
        </w:rPr>
        <w:t xml:space="preserve"> </w:t>
      </w:r>
      <w:r w:rsidR="00A605A5" w:rsidRPr="00A605A5">
        <w:t>Nicole/</w:t>
      </w:r>
      <w:r w:rsidR="003F20DE">
        <w:t>2</w:t>
      </w:r>
      <w:r w:rsidR="003F20DE" w:rsidRPr="003F20DE">
        <w:rPr>
          <w:vertAlign w:val="superscript"/>
        </w:rPr>
        <w:t>nd</w:t>
      </w:r>
      <w:r w:rsidR="003F20DE">
        <w:t xml:space="preserve"> </w:t>
      </w:r>
      <w:r w:rsidR="00A605A5" w:rsidRPr="00A605A5">
        <w:t>Annalise</w:t>
      </w:r>
    </w:p>
    <w:p w14:paraId="69D6DB8C" w14:textId="77777777" w:rsidR="003F20DE" w:rsidRPr="0068766A" w:rsidRDefault="003F20DE" w:rsidP="004F6A99">
      <w:pPr>
        <w:spacing w:after="0" w:line="252" w:lineRule="auto"/>
        <w:rPr>
          <w:color w:val="4472C4" w:themeColor="accent1"/>
        </w:rPr>
      </w:pPr>
    </w:p>
    <w:p w14:paraId="02C46DCD" w14:textId="060AA728" w:rsidR="004F6A99" w:rsidRDefault="004F6A99" w:rsidP="004F6A99">
      <w:pPr>
        <w:spacing w:after="0"/>
        <w:rPr>
          <w:b/>
          <w:bCs/>
          <w:u w:val="single"/>
        </w:rPr>
      </w:pPr>
      <w:r>
        <w:rPr>
          <w:b/>
          <w:bCs/>
          <w:u w:val="single"/>
        </w:rPr>
        <w:t>TREASURERS REPORT tabled and read by Tracey</w:t>
      </w:r>
    </w:p>
    <w:p w14:paraId="4B6666BA" w14:textId="340F2D7B" w:rsidR="00BE2726" w:rsidRDefault="00031A58" w:rsidP="008C0591">
      <w:r w:rsidRPr="00031A58">
        <w:t>Tracey</w:t>
      </w:r>
      <w:r>
        <w:t xml:space="preserve"> </w:t>
      </w:r>
      <w:r w:rsidR="00600C70">
        <w:t>was ben</w:t>
      </w:r>
      <w:r>
        <w:t xml:space="preserve"> been working on the Performance Report </w:t>
      </w:r>
      <w:r w:rsidR="00600C70">
        <w:t>that need</w:t>
      </w:r>
      <w:r>
        <w:t xml:space="preserve"> to get to the Auditor this weekend.  It has taken a lot longer to do </w:t>
      </w:r>
      <w:r w:rsidR="00600C70">
        <w:t xml:space="preserve">than anticipated. A </w:t>
      </w:r>
      <w:r w:rsidR="00BE2726">
        <w:t>resolution</w:t>
      </w:r>
      <w:r w:rsidR="00600C70">
        <w:t xml:space="preserve"> is need</w:t>
      </w:r>
      <w:r w:rsidR="00BE2726">
        <w:t>ed</w:t>
      </w:r>
      <w:r w:rsidR="00600C70">
        <w:t xml:space="preserve"> to “authorise the performance report </w:t>
      </w:r>
      <w:r w:rsidR="008C0591">
        <w:t>for issue.</w:t>
      </w:r>
    </w:p>
    <w:p w14:paraId="43F5A964" w14:textId="77777777" w:rsidR="00BE2726" w:rsidRDefault="008C0591" w:rsidP="008C0591">
      <w:r>
        <w:t>Discussion around the Increase of competitive fees, these went up last year by 1.5%, with the increase in wages it was agreed to do an increase of 3.5% as of Term3 2022.</w:t>
      </w:r>
    </w:p>
    <w:p w14:paraId="4392136F" w14:textId="1692C90B" w:rsidR="007E35B1" w:rsidRDefault="00BE2726" w:rsidP="007E35B1">
      <w:pPr>
        <w:rPr>
          <w:rFonts w:cstheme="minorHAnsi"/>
          <w:shd w:val="clear" w:color="auto" w:fill="F2F2F3"/>
        </w:rPr>
      </w:pPr>
      <w:r>
        <w:t xml:space="preserve"> </w:t>
      </w:r>
      <w:r w:rsidRPr="00BE2726">
        <w:t>Lynn</w:t>
      </w:r>
      <w:r>
        <w:t xml:space="preserve"> needs to be </w:t>
      </w:r>
      <w:r w:rsidRPr="00BE2726">
        <w:t xml:space="preserve">removed as a signatory from all Hutt Valley Gymnastics Centre bank accounts and online banking </w:t>
      </w:r>
      <w:r w:rsidR="007E35B1" w:rsidRPr="00BE2726">
        <w:t>access effective</w:t>
      </w:r>
      <w:r w:rsidRPr="00BE2726">
        <w:t xml:space="preserve"> 30 May 2022</w:t>
      </w:r>
      <w:r>
        <w:t xml:space="preserve"> </w:t>
      </w:r>
      <w:r w:rsidRPr="00BE2726">
        <w:t>also Deirdre Follett and Sarah Burnell are removed as beneficial owners from all Hutt Valley Gymnastics Centre bank accounts</w:t>
      </w:r>
      <w:r>
        <w:t xml:space="preserve">. Tracey went on to say </w:t>
      </w:r>
      <w:r w:rsidRPr="00BE2726">
        <w:t>That 2 debit cards are issued against the </w:t>
      </w:r>
      <w:r w:rsidRPr="00BE2726">
        <w:rPr>
          <w:rFonts w:ascii="Arial" w:hAnsi="Arial" w:cs="Arial"/>
        </w:rPr>
        <w:t>Office Manager Expense Account - 03-0531-0556892-002 </w:t>
      </w:r>
      <w:r w:rsidRPr="00BE2726">
        <w:t xml:space="preserve">account in the names of Philippa Woolf and Tracey Joe (once this is done, we will cancel the existing card). </w:t>
      </w:r>
      <w:r w:rsidRPr="00BE2726">
        <w:rPr>
          <w:rFonts w:cstheme="minorHAnsi"/>
        </w:rPr>
        <w:t xml:space="preserve"> </w:t>
      </w:r>
      <w:r>
        <w:rPr>
          <w:rFonts w:cstheme="minorHAnsi"/>
        </w:rPr>
        <w:t>T</w:t>
      </w:r>
      <w:r w:rsidRPr="00BE2726">
        <w:rPr>
          <w:rFonts w:cstheme="minorHAnsi"/>
        </w:rPr>
        <w:t>he accounts </w:t>
      </w:r>
      <w:r w:rsidRPr="00BE2726">
        <w:rPr>
          <w:rFonts w:cstheme="minorHAnsi"/>
          <w:sz w:val="19"/>
          <w:szCs w:val="19"/>
        </w:rPr>
        <w:t>03-0531-0118171-</w:t>
      </w:r>
      <w:r w:rsidRPr="00BE2726">
        <w:rPr>
          <w:rFonts w:cstheme="minorHAnsi"/>
        </w:rPr>
        <w:t>000   and </w:t>
      </w:r>
      <w:r w:rsidRPr="00BE2726">
        <w:rPr>
          <w:rFonts w:cstheme="minorHAnsi"/>
          <w:shd w:val="clear" w:color="auto" w:fill="F2F2F3"/>
        </w:rPr>
        <w:t>03-0531-0118171-081 are closed as these accounts are on a different base number and are not being used. Balance of $6001.16 in suffix 000 account to be moved to Bonus Saver account</w:t>
      </w:r>
      <w:r w:rsidR="007E35B1">
        <w:rPr>
          <w:rFonts w:cstheme="minorHAnsi"/>
          <w:shd w:val="clear" w:color="auto" w:fill="F2F2F3"/>
        </w:rPr>
        <w:t>.</w:t>
      </w:r>
    </w:p>
    <w:p w14:paraId="0F3E742E" w14:textId="22AE1169" w:rsidR="007E35B1" w:rsidRPr="007E35B1" w:rsidRDefault="007E35B1" w:rsidP="007E35B1">
      <w:r w:rsidRPr="007E35B1">
        <w:rPr>
          <w:rFonts w:cstheme="minorHAnsi"/>
          <w:shd w:val="clear" w:color="auto" w:fill="F2F2F3"/>
        </w:rPr>
        <w:t xml:space="preserve"> </w:t>
      </w:r>
      <w:r w:rsidRPr="007E35B1">
        <w:rPr>
          <w:color w:val="000000"/>
          <w:shd w:val="clear" w:color="auto" w:fill="F2F2F3"/>
        </w:rPr>
        <w:t xml:space="preserve">Re the debit cards - these are to replace the current card; Centre Manager could also get one in time. </w:t>
      </w:r>
      <w:r>
        <w:rPr>
          <w:color w:val="000000"/>
          <w:shd w:val="clear" w:color="auto" w:fill="F2F2F3"/>
        </w:rPr>
        <w:t xml:space="preserve"> Tracey </w:t>
      </w:r>
      <w:r w:rsidRPr="007E35B1">
        <w:rPr>
          <w:color w:val="000000"/>
          <w:shd w:val="clear" w:color="auto" w:fill="F2F2F3"/>
        </w:rPr>
        <w:t>Suggest two - one to be held at centre (Pip) and other as a backup available anytime (Tracey)</w:t>
      </w:r>
      <w:r>
        <w:rPr>
          <w:color w:val="000000"/>
          <w:shd w:val="clear" w:color="auto" w:fill="F2F2F3"/>
        </w:rPr>
        <w:t>.</w:t>
      </w:r>
    </w:p>
    <w:p w14:paraId="04F65228" w14:textId="441B73EF" w:rsidR="00E43292" w:rsidRDefault="00E43292" w:rsidP="004F6A99">
      <w:pPr>
        <w:spacing w:after="0"/>
        <w:rPr>
          <w:color w:val="4472C4" w:themeColor="accent1"/>
        </w:rPr>
      </w:pPr>
      <w:r w:rsidRPr="00E43292">
        <w:rPr>
          <w:b/>
          <w:bCs/>
          <w:color w:val="4472C4" w:themeColor="accent1"/>
        </w:rPr>
        <w:t>MOTION:</w:t>
      </w:r>
      <w:r>
        <w:rPr>
          <w:b/>
          <w:bCs/>
          <w:color w:val="4472C4" w:themeColor="accent1"/>
        </w:rPr>
        <w:t xml:space="preserve"> </w:t>
      </w:r>
      <w:r w:rsidRPr="00031A58">
        <w:rPr>
          <w:color w:val="4472C4" w:themeColor="accent1"/>
        </w:rPr>
        <w:t xml:space="preserve">To authorise the </w:t>
      </w:r>
      <w:r w:rsidR="00031A58" w:rsidRPr="00031A58">
        <w:rPr>
          <w:color w:val="4472C4" w:themeColor="accent1"/>
        </w:rPr>
        <w:t>Performance report for Issue</w:t>
      </w:r>
      <w:r w:rsidR="00031A58">
        <w:rPr>
          <w:color w:val="4472C4" w:themeColor="accent1"/>
        </w:rPr>
        <w:t>.</w:t>
      </w:r>
      <w:r w:rsidR="008C0591">
        <w:rPr>
          <w:color w:val="4472C4" w:themeColor="accent1"/>
        </w:rPr>
        <w:t xml:space="preserve"> </w:t>
      </w:r>
      <w:r w:rsidR="00116997" w:rsidRPr="00116997">
        <w:t>Marie Pye/</w:t>
      </w:r>
      <w:r w:rsidR="003F20DE">
        <w:t>2</w:t>
      </w:r>
      <w:r w:rsidR="003F20DE" w:rsidRPr="003F20DE">
        <w:rPr>
          <w:vertAlign w:val="superscript"/>
        </w:rPr>
        <w:t>nd</w:t>
      </w:r>
      <w:r w:rsidR="003F20DE">
        <w:t xml:space="preserve"> </w:t>
      </w:r>
      <w:r w:rsidR="00116997" w:rsidRPr="00116997">
        <w:t>Charlotte Haigh</w:t>
      </w:r>
    </w:p>
    <w:p w14:paraId="1AE50650" w14:textId="74A011BE" w:rsidR="00031A58" w:rsidRPr="00E43292" w:rsidRDefault="00031A58" w:rsidP="004F6A99">
      <w:pPr>
        <w:spacing w:after="0"/>
        <w:rPr>
          <w:b/>
          <w:bCs/>
          <w:color w:val="4472C4" w:themeColor="accent1"/>
        </w:rPr>
      </w:pPr>
      <w:r w:rsidRPr="00031A58">
        <w:rPr>
          <w:b/>
          <w:bCs/>
          <w:color w:val="4472C4" w:themeColor="accent1"/>
        </w:rPr>
        <w:t>MOTION:</w:t>
      </w:r>
      <w:r>
        <w:rPr>
          <w:color w:val="4472C4" w:themeColor="accent1"/>
        </w:rPr>
        <w:t xml:space="preserve"> To Increase competitive fees by 3.5% starting in term 3.</w:t>
      </w:r>
      <w:r w:rsidR="00116997">
        <w:rPr>
          <w:color w:val="4472C4" w:themeColor="accent1"/>
        </w:rPr>
        <w:t xml:space="preserve"> </w:t>
      </w:r>
      <w:r w:rsidR="00116997" w:rsidRPr="00116997">
        <w:t>James Fitzsimons/</w:t>
      </w:r>
      <w:r w:rsidR="003F20DE">
        <w:t>2</w:t>
      </w:r>
      <w:r w:rsidR="003F20DE" w:rsidRPr="003F20DE">
        <w:rPr>
          <w:vertAlign w:val="superscript"/>
        </w:rPr>
        <w:t>nd</w:t>
      </w:r>
      <w:r w:rsidR="003F20DE">
        <w:t xml:space="preserve"> </w:t>
      </w:r>
      <w:r w:rsidR="00116997" w:rsidRPr="00116997">
        <w:t>Darren Sears</w:t>
      </w:r>
    </w:p>
    <w:p w14:paraId="2692BD7D" w14:textId="540108DD" w:rsidR="00F856FD" w:rsidRPr="00E43292" w:rsidRDefault="004F6A99" w:rsidP="00E43292">
      <w:pPr>
        <w:spacing w:after="0"/>
        <w:rPr>
          <w:b/>
          <w:bCs/>
        </w:rPr>
      </w:pPr>
      <w:r>
        <w:rPr>
          <w:color w:val="4472C4" w:themeColor="accent1"/>
        </w:rPr>
        <w:t xml:space="preserve"> </w:t>
      </w:r>
      <w:r w:rsidRPr="00F856FD">
        <w:rPr>
          <w:b/>
          <w:bCs/>
          <w:color w:val="4472C4" w:themeColor="accent1"/>
        </w:rPr>
        <w:t>M</w:t>
      </w:r>
      <w:r w:rsidR="00F856FD">
        <w:rPr>
          <w:b/>
          <w:bCs/>
          <w:color w:val="4472C4" w:themeColor="accent1"/>
        </w:rPr>
        <w:t>OTION:</w:t>
      </w:r>
      <w:r w:rsidR="00F856FD">
        <w:t xml:space="preserve"> </w:t>
      </w:r>
      <w:r w:rsidR="00F856FD" w:rsidRPr="00F856FD">
        <w:rPr>
          <w:color w:val="4472C4" w:themeColor="accent1"/>
        </w:rPr>
        <w:t>Lynn Ann Wallace is removed as a signatory from all Hutt Valley Gymnastics Centre bank accounts and online banking access is removed effective 30 May 2022.</w:t>
      </w:r>
      <w:r w:rsidR="00116997">
        <w:rPr>
          <w:color w:val="4472C4" w:themeColor="accent1"/>
        </w:rPr>
        <w:t xml:space="preserve"> </w:t>
      </w:r>
      <w:r w:rsidR="00116997" w:rsidRPr="00116997">
        <w:t>Marie Pye/</w:t>
      </w:r>
      <w:r w:rsidR="003F20DE">
        <w:t>2</w:t>
      </w:r>
      <w:r w:rsidR="003F20DE" w:rsidRPr="003F20DE">
        <w:rPr>
          <w:vertAlign w:val="superscript"/>
        </w:rPr>
        <w:t>nd</w:t>
      </w:r>
      <w:r w:rsidR="003F20DE">
        <w:t xml:space="preserve"> </w:t>
      </w:r>
      <w:r w:rsidR="00116997" w:rsidRPr="00116997">
        <w:t>Darren Sears</w:t>
      </w:r>
    </w:p>
    <w:p w14:paraId="2A4D98CF" w14:textId="14941DDC" w:rsidR="00F856FD" w:rsidRPr="00F856FD" w:rsidRDefault="00F856FD" w:rsidP="00F856FD">
      <w:pPr>
        <w:rPr>
          <w:color w:val="4472C4" w:themeColor="accent1"/>
        </w:rPr>
      </w:pPr>
      <w:r w:rsidRPr="00F856FD">
        <w:rPr>
          <w:b/>
          <w:bCs/>
          <w:color w:val="4472C4" w:themeColor="accent1"/>
        </w:rPr>
        <w:t>MOTION:</w:t>
      </w:r>
      <w:r w:rsidRPr="00F856FD">
        <w:rPr>
          <w:color w:val="4472C4" w:themeColor="accent1"/>
        </w:rPr>
        <w:t xml:space="preserve"> Deirdre Follett and Sarah Burnell are removed as beneficial owners from all Hutt Valley Gymnastics Centre bank accounts</w:t>
      </w:r>
      <w:r>
        <w:rPr>
          <w:color w:val="4472C4" w:themeColor="accent1"/>
        </w:rPr>
        <w:t>.</w:t>
      </w:r>
      <w:r w:rsidR="00116997">
        <w:rPr>
          <w:color w:val="4472C4" w:themeColor="accent1"/>
        </w:rPr>
        <w:t xml:space="preserve"> </w:t>
      </w:r>
      <w:r w:rsidR="00116997" w:rsidRPr="00116997">
        <w:t xml:space="preserve">Aaron Simmons/ </w:t>
      </w:r>
      <w:r w:rsidR="003F20DE">
        <w:t>2nd</w:t>
      </w:r>
      <w:r w:rsidR="00116997" w:rsidRPr="00116997">
        <w:t>Darren Sears</w:t>
      </w:r>
    </w:p>
    <w:p w14:paraId="7DEC05E0" w14:textId="55226E58" w:rsidR="00F856FD" w:rsidRPr="00116997" w:rsidRDefault="00F856FD" w:rsidP="00F856FD">
      <w:r w:rsidRPr="00F856FD">
        <w:rPr>
          <w:b/>
          <w:bCs/>
          <w:color w:val="4472C4" w:themeColor="accent1"/>
        </w:rPr>
        <w:lastRenderedPageBreak/>
        <w:t>MOTION</w:t>
      </w:r>
      <w:r w:rsidRPr="00F856FD">
        <w:rPr>
          <w:color w:val="4472C4" w:themeColor="accent1"/>
        </w:rPr>
        <w:t>: That 2 debit cards are issued against the </w:t>
      </w:r>
      <w:r w:rsidRPr="00F856FD">
        <w:rPr>
          <w:rFonts w:ascii="Arial" w:hAnsi="Arial" w:cs="Arial"/>
          <w:color w:val="4472C4" w:themeColor="accent1"/>
        </w:rPr>
        <w:t>Office Manager Expense Account - 03-0531-0556892-002 </w:t>
      </w:r>
      <w:r w:rsidRPr="00F856FD">
        <w:rPr>
          <w:color w:val="4472C4" w:themeColor="accent1"/>
        </w:rPr>
        <w:t>account in the names of Philippa Woolf and Tracey Joe (once this is done we will cancel the existing card)</w:t>
      </w:r>
      <w:r w:rsidR="00116997">
        <w:rPr>
          <w:color w:val="4472C4" w:themeColor="accent1"/>
        </w:rPr>
        <w:t xml:space="preserve"> </w:t>
      </w:r>
      <w:r w:rsidR="00116997" w:rsidRPr="00116997">
        <w:t>Marie Pye/</w:t>
      </w:r>
      <w:r w:rsidR="003F20DE">
        <w:t>2</w:t>
      </w:r>
      <w:r w:rsidR="00FE1AC1" w:rsidRPr="003F20DE">
        <w:rPr>
          <w:vertAlign w:val="superscript"/>
        </w:rPr>
        <w:t>nd</w:t>
      </w:r>
      <w:r w:rsidR="00FE1AC1">
        <w:t xml:space="preserve"> </w:t>
      </w:r>
      <w:r w:rsidR="00FE1AC1" w:rsidRPr="00116997">
        <w:t>Aaron</w:t>
      </w:r>
      <w:r w:rsidR="00116997" w:rsidRPr="00116997">
        <w:t xml:space="preserve"> Simmons</w:t>
      </w:r>
    </w:p>
    <w:p w14:paraId="62AA69EB" w14:textId="035F2D71" w:rsidR="00F856FD" w:rsidRDefault="00F856FD" w:rsidP="00F856FD">
      <w:pPr>
        <w:rPr>
          <w:rFonts w:cstheme="minorHAnsi"/>
          <w:shd w:val="clear" w:color="auto" w:fill="F2F2F3"/>
        </w:rPr>
      </w:pPr>
      <w:r w:rsidRPr="00F856FD">
        <w:rPr>
          <w:b/>
          <w:bCs/>
          <w:color w:val="4472C4" w:themeColor="accent1"/>
        </w:rPr>
        <w:t>MOTION:</w:t>
      </w:r>
      <w:r w:rsidRPr="00F856FD">
        <w:rPr>
          <w:color w:val="4472C4" w:themeColor="accent1"/>
        </w:rPr>
        <w:t xml:space="preserve"> </w:t>
      </w:r>
      <w:r w:rsidRPr="00116997">
        <w:rPr>
          <w:rFonts w:cstheme="minorHAnsi"/>
          <w:color w:val="4472C4" w:themeColor="accent1"/>
        </w:rPr>
        <w:t>That the accounts </w:t>
      </w:r>
      <w:r w:rsidRPr="00116997">
        <w:rPr>
          <w:rFonts w:cstheme="minorHAnsi"/>
          <w:color w:val="4472C4" w:themeColor="accent1"/>
          <w:sz w:val="19"/>
          <w:szCs w:val="19"/>
        </w:rPr>
        <w:t>03-0531-0118171-</w:t>
      </w:r>
      <w:r w:rsidRPr="00116997">
        <w:rPr>
          <w:rFonts w:cstheme="minorHAnsi"/>
          <w:color w:val="4472C4" w:themeColor="accent1"/>
        </w:rPr>
        <w:t>000   and </w:t>
      </w:r>
      <w:r w:rsidRPr="00116997">
        <w:rPr>
          <w:rFonts w:cstheme="minorHAnsi"/>
          <w:color w:val="4472C4" w:themeColor="accent1"/>
          <w:shd w:val="clear" w:color="auto" w:fill="F2F2F3"/>
        </w:rPr>
        <w:t>03-0531-0118171-081 are closed as these accounts are on a different base number and are not being used. Balance of $6001.16 in suffix 000 account to be moved to Bonus Saver account</w:t>
      </w:r>
      <w:r w:rsidR="0068766A">
        <w:rPr>
          <w:rFonts w:cstheme="minorHAnsi"/>
          <w:color w:val="4472C4" w:themeColor="accent1"/>
          <w:shd w:val="clear" w:color="auto" w:fill="F2F2F3"/>
        </w:rPr>
        <w:t xml:space="preserve"> </w:t>
      </w:r>
      <w:r w:rsidR="0068766A" w:rsidRPr="0068766A">
        <w:rPr>
          <w:rFonts w:cstheme="minorHAnsi"/>
          <w:shd w:val="clear" w:color="auto" w:fill="F2F2F3"/>
        </w:rPr>
        <w:t>Marie/</w:t>
      </w:r>
      <w:r w:rsidR="003F20DE">
        <w:rPr>
          <w:rFonts w:cstheme="minorHAnsi"/>
          <w:shd w:val="clear" w:color="auto" w:fill="F2F2F3"/>
        </w:rPr>
        <w:t>2</w:t>
      </w:r>
      <w:r w:rsidR="003F20DE" w:rsidRPr="003F20DE">
        <w:rPr>
          <w:rFonts w:cstheme="minorHAnsi"/>
          <w:shd w:val="clear" w:color="auto" w:fill="F2F2F3"/>
          <w:vertAlign w:val="superscript"/>
        </w:rPr>
        <w:t>nd</w:t>
      </w:r>
      <w:r w:rsidR="003F20DE">
        <w:rPr>
          <w:rFonts w:cstheme="minorHAnsi"/>
          <w:shd w:val="clear" w:color="auto" w:fill="F2F2F3"/>
        </w:rPr>
        <w:t xml:space="preserve"> </w:t>
      </w:r>
      <w:r w:rsidR="0068766A" w:rsidRPr="0068766A">
        <w:rPr>
          <w:rFonts w:cstheme="minorHAnsi"/>
          <w:shd w:val="clear" w:color="auto" w:fill="F2F2F3"/>
        </w:rPr>
        <w:t>Darren Sears</w:t>
      </w:r>
    </w:p>
    <w:p w14:paraId="3C542D0D" w14:textId="4F5B61CF" w:rsidR="001D427E" w:rsidRPr="001D427E" w:rsidRDefault="001D427E" w:rsidP="00F856FD">
      <w:pPr>
        <w:rPr>
          <w:rFonts w:cstheme="minorHAnsi"/>
        </w:rPr>
      </w:pPr>
      <w:r w:rsidRPr="001D427E">
        <w:rPr>
          <w:rFonts w:cstheme="minorHAnsi"/>
          <w:b/>
          <w:bCs/>
          <w:color w:val="4472C4" w:themeColor="accent1"/>
          <w:shd w:val="clear" w:color="auto" w:fill="F2F2F3"/>
        </w:rPr>
        <w:t xml:space="preserve">MOTION: </w:t>
      </w:r>
      <w:r w:rsidRPr="001D427E">
        <w:rPr>
          <w:rFonts w:cstheme="minorHAnsi"/>
          <w:color w:val="4472C4" w:themeColor="accent1"/>
          <w:shd w:val="clear" w:color="auto" w:fill="F2F2F3"/>
        </w:rPr>
        <w:t xml:space="preserve">That </w:t>
      </w:r>
      <w:r w:rsidRPr="001D427E">
        <w:rPr>
          <w:color w:val="4472C4" w:themeColor="accent1"/>
        </w:rPr>
        <w:t>the Performance Report has been read and accepted by the committee</w:t>
      </w:r>
      <w:r w:rsidRPr="001D427E">
        <w:t>.</w:t>
      </w:r>
      <w:r>
        <w:t xml:space="preserve"> Marie/</w:t>
      </w:r>
      <w:r w:rsidR="003F20DE">
        <w:t>2</w:t>
      </w:r>
      <w:r w:rsidR="003F20DE" w:rsidRPr="003F20DE">
        <w:rPr>
          <w:vertAlign w:val="superscript"/>
        </w:rPr>
        <w:t>nd</w:t>
      </w:r>
      <w:r w:rsidR="003F20DE">
        <w:t xml:space="preserve"> </w:t>
      </w:r>
      <w:r>
        <w:t>Aaron</w:t>
      </w:r>
    </w:p>
    <w:p w14:paraId="7C2AC332" w14:textId="5E8F2E2E" w:rsidR="004F6A99" w:rsidRDefault="004F6A99" w:rsidP="004F6A99">
      <w:pPr>
        <w:spacing w:before="240" w:after="0"/>
        <w:rPr>
          <w:b/>
          <w:bCs/>
          <w:u w:val="single"/>
        </w:rPr>
      </w:pPr>
      <w:r>
        <w:rPr>
          <w:b/>
          <w:bCs/>
          <w:u w:val="single"/>
        </w:rPr>
        <w:t>Premises Report</w:t>
      </w:r>
    </w:p>
    <w:p w14:paraId="7EC326E6" w14:textId="3C3C3EE0" w:rsidR="00190AE8" w:rsidRDefault="00190AE8" w:rsidP="004F6A99">
      <w:pPr>
        <w:spacing w:before="240" w:after="0"/>
        <w:rPr>
          <w:lang w:val="en-AU"/>
        </w:rPr>
      </w:pPr>
      <w:r>
        <w:rPr>
          <w:lang w:val="en-AU"/>
        </w:rPr>
        <w:t>Darren mentioned he has concerns with local resident entering the premises to use the phone, Aaron removed her from the building recently, he went on to say he was concerned also with the door access and safety after staff have l</w:t>
      </w:r>
      <w:r w:rsidR="003F20DE">
        <w:rPr>
          <w:lang w:val="en-AU"/>
        </w:rPr>
        <w:t>e</w:t>
      </w:r>
      <w:r>
        <w:rPr>
          <w:lang w:val="en-AU"/>
        </w:rPr>
        <w:t>ft 5-</w:t>
      </w:r>
      <w:r w:rsidR="003F20DE">
        <w:rPr>
          <w:lang w:val="en-AU"/>
        </w:rPr>
        <w:t xml:space="preserve">8.30pm and the age of coaches, it was agreed that further discussion is required with head coaches and the new Centre Manager. Cheer is to now use the front door to access the building rather than the </w:t>
      </w:r>
      <w:r w:rsidR="00A24D83">
        <w:rPr>
          <w:lang w:val="en-AU"/>
        </w:rPr>
        <w:t>Rolla</w:t>
      </w:r>
      <w:r w:rsidR="003F20DE">
        <w:rPr>
          <w:lang w:val="en-AU"/>
        </w:rPr>
        <w:t xml:space="preserve"> doors.</w:t>
      </w:r>
    </w:p>
    <w:p w14:paraId="1260EC63" w14:textId="7729A8A6" w:rsidR="00A24D83" w:rsidRDefault="00A24D83" w:rsidP="004F6A99">
      <w:pPr>
        <w:spacing w:before="240" w:after="0"/>
        <w:rPr>
          <w:lang w:val="en-AU"/>
        </w:rPr>
      </w:pPr>
      <w:r>
        <w:rPr>
          <w:lang w:val="en-AU"/>
        </w:rPr>
        <w:t>Security Camera- order has been placed with Sub5 installation looking to install in next 2 weeks, we have a grant application with TAB for full amount.</w:t>
      </w:r>
    </w:p>
    <w:p w14:paraId="165B4F68" w14:textId="77777777" w:rsidR="00801370" w:rsidRDefault="00801370" w:rsidP="004F6A99">
      <w:pPr>
        <w:spacing w:after="0" w:line="276" w:lineRule="auto"/>
        <w:rPr>
          <w:u w:val="single"/>
        </w:rPr>
      </w:pPr>
    </w:p>
    <w:p w14:paraId="34ECDDD9" w14:textId="04644943" w:rsidR="006221C1" w:rsidRDefault="006221C1" w:rsidP="004F6A99">
      <w:pPr>
        <w:spacing w:after="0" w:line="276" w:lineRule="auto"/>
        <w:rPr>
          <w:rFonts w:eastAsia="Times New Roman" w:cstheme="minorHAnsi"/>
          <w:b/>
          <w:u w:val="single"/>
          <w:lang w:val="en-AU"/>
        </w:rPr>
      </w:pPr>
      <w:r w:rsidRPr="006221C1">
        <w:rPr>
          <w:rFonts w:eastAsia="Times New Roman" w:cstheme="minorHAnsi"/>
          <w:b/>
          <w:u w:val="single"/>
          <w:lang w:val="en-AU"/>
        </w:rPr>
        <w:t>Fundraising Report</w:t>
      </w:r>
    </w:p>
    <w:p w14:paraId="679C2B72" w14:textId="6405DD8A" w:rsidR="006221C1" w:rsidRPr="006221C1" w:rsidRDefault="006221C1" w:rsidP="004F6A99">
      <w:pPr>
        <w:spacing w:after="0" w:line="276" w:lineRule="auto"/>
        <w:rPr>
          <w:rFonts w:eastAsia="Times New Roman" w:cstheme="minorHAnsi"/>
          <w:bCs/>
          <w:lang w:val="en-AU"/>
        </w:rPr>
      </w:pPr>
      <w:r w:rsidRPr="006221C1">
        <w:rPr>
          <w:rFonts w:eastAsia="Times New Roman" w:cstheme="minorHAnsi"/>
          <w:bCs/>
          <w:lang w:val="en-AU"/>
        </w:rPr>
        <w:t xml:space="preserve">Louise is busy </w:t>
      </w:r>
      <w:r>
        <w:rPr>
          <w:rFonts w:eastAsia="Times New Roman" w:cstheme="minorHAnsi"/>
          <w:bCs/>
          <w:lang w:val="en-AU"/>
        </w:rPr>
        <w:t>trying to get sponsorship</w:t>
      </w:r>
      <w:r w:rsidR="00C656A1">
        <w:rPr>
          <w:rFonts w:eastAsia="Times New Roman" w:cstheme="minorHAnsi"/>
          <w:bCs/>
          <w:lang w:val="en-AU"/>
        </w:rPr>
        <w:t xml:space="preserve"> for the Central Champs competition</w:t>
      </w:r>
      <w:r>
        <w:rPr>
          <w:rFonts w:eastAsia="Times New Roman" w:cstheme="minorHAnsi"/>
          <w:bCs/>
          <w:lang w:val="en-AU"/>
        </w:rPr>
        <w:t xml:space="preserve">, we are hoping to get $250 session </w:t>
      </w:r>
      <w:r w:rsidR="00C656A1">
        <w:rPr>
          <w:rFonts w:eastAsia="Times New Roman" w:cstheme="minorHAnsi"/>
          <w:bCs/>
          <w:lang w:val="en-AU"/>
        </w:rPr>
        <w:t>sponsors and/or $500 apparatus sponsors.</w:t>
      </w:r>
    </w:p>
    <w:p w14:paraId="75487F2B" w14:textId="77777777" w:rsidR="004F6A99" w:rsidRDefault="004F6A99" w:rsidP="004F6A99">
      <w:pPr>
        <w:spacing w:after="0" w:line="276" w:lineRule="auto"/>
        <w:rPr>
          <w:rFonts w:ascii="Calibri" w:eastAsia="Times New Roman" w:hAnsi="Calibri" w:cs="Calibri"/>
          <w:bCs/>
          <w:lang w:val="en-AU"/>
        </w:rPr>
      </w:pPr>
    </w:p>
    <w:p w14:paraId="79437B58" w14:textId="7649B2FB" w:rsidR="004F6A99" w:rsidRDefault="004F6A99" w:rsidP="004F6A99">
      <w:pPr>
        <w:spacing w:after="0" w:line="276" w:lineRule="auto"/>
        <w:rPr>
          <w:rFonts w:ascii="Calibri" w:eastAsia="Times New Roman" w:hAnsi="Calibri" w:cs="Calibri"/>
          <w:bCs/>
          <w:lang w:val="en-AU"/>
        </w:rPr>
      </w:pPr>
      <w:r>
        <w:rPr>
          <w:rFonts w:ascii="Calibri" w:eastAsia="Times New Roman" w:hAnsi="Calibri" w:cs="Calibri"/>
          <w:b/>
          <w:u w:val="single"/>
          <w:lang w:val="en-AU"/>
        </w:rPr>
        <w:t>AGM</w:t>
      </w:r>
      <w:r w:rsidR="00801370">
        <w:rPr>
          <w:rFonts w:ascii="Calibri" w:eastAsia="Times New Roman" w:hAnsi="Calibri" w:cs="Calibri"/>
          <w:bCs/>
          <w:lang w:val="en-AU"/>
        </w:rPr>
        <w:t xml:space="preserve"> A reminder will be sent out to all members</w:t>
      </w:r>
    </w:p>
    <w:p w14:paraId="2CDFE05F" w14:textId="77777777" w:rsidR="004F6A99" w:rsidRDefault="004F6A99" w:rsidP="004F6A99">
      <w:pPr>
        <w:spacing w:after="0" w:line="276" w:lineRule="auto"/>
        <w:rPr>
          <w:rFonts w:ascii="Calibri" w:eastAsia="Times New Roman" w:hAnsi="Calibri" w:cs="Calibri"/>
          <w:bCs/>
          <w:lang w:val="en-AU"/>
        </w:rPr>
      </w:pPr>
    </w:p>
    <w:p w14:paraId="23AF6AAA" w14:textId="5010E56D" w:rsidR="004F6A99" w:rsidRDefault="004F6A99" w:rsidP="004F6A99">
      <w:pPr>
        <w:spacing w:after="0" w:line="276" w:lineRule="auto"/>
        <w:rPr>
          <w:rFonts w:ascii="Calibri" w:eastAsia="Times New Roman" w:hAnsi="Calibri" w:cs="Calibri"/>
          <w:b/>
          <w:u w:val="single"/>
          <w:lang w:val="en-AU"/>
        </w:rPr>
      </w:pPr>
      <w:r>
        <w:rPr>
          <w:rFonts w:ascii="Calibri" w:eastAsia="Times New Roman" w:hAnsi="Calibri" w:cs="Calibri"/>
          <w:b/>
          <w:u w:val="single"/>
          <w:lang w:val="en-AU"/>
        </w:rPr>
        <w:t>OTHER BUSSINNESS</w:t>
      </w:r>
    </w:p>
    <w:p w14:paraId="333E6ED3" w14:textId="76846D12" w:rsidR="00C656A1" w:rsidRDefault="00C656A1" w:rsidP="004F6A99">
      <w:pPr>
        <w:spacing w:after="0" w:line="276" w:lineRule="auto"/>
        <w:rPr>
          <w:rFonts w:ascii="Calibri" w:eastAsia="Times New Roman" w:hAnsi="Calibri" w:cs="Calibri"/>
          <w:bCs/>
          <w:lang w:val="en-AU"/>
        </w:rPr>
      </w:pPr>
      <w:r w:rsidRPr="00C656A1">
        <w:rPr>
          <w:rFonts w:ascii="Calibri" w:eastAsia="Times New Roman" w:hAnsi="Calibri" w:cs="Calibri"/>
          <w:bCs/>
          <w:lang w:val="en-AU"/>
        </w:rPr>
        <w:t xml:space="preserve">Aaron mentioned </w:t>
      </w:r>
      <w:r>
        <w:rPr>
          <w:rFonts w:ascii="Calibri" w:eastAsia="Times New Roman" w:hAnsi="Calibri" w:cs="Calibri"/>
          <w:bCs/>
          <w:lang w:val="en-AU"/>
        </w:rPr>
        <w:t>he would send out results of the newsletter survey.</w:t>
      </w:r>
    </w:p>
    <w:p w14:paraId="515939C2" w14:textId="7B8B218D" w:rsidR="005B0109" w:rsidRDefault="005B0109" w:rsidP="004F6A99">
      <w:pPr>
        <w:spacing w:after="0" w:line="276" w:lineRule="auto"/>
        <w:rPr>
          <w:rFonts w:ascii="Calibri" w:eastAsia="Times New Roman" w:hAnsi="Calibri" w:cs="Calibri"/>
          <w:bCs/>
          <w:lang w:val="en-AU"/>
        </w:rPr>
      </w:pPr>
      <w:r>
        <w:rPr>
          <w:rFonts w:ascii="Calibri" w:eastAsia="Times New Roman" w:hAnsi="Calibri" w:cs="Calibri"/>
          <w:bCs/>
          <w:lang w:val="en-AU"/>
        </w:rPr>
        <w:t>We have received positive comments from staff and members about the cleaners. It was harder than they thought it would be and took at least 1 hour longer than quoted for and have asked to consider these extra hours into account into the pricing.</w:t>
      </w:r>
      <w:r w:rsidR="000A031A">
        <w:rPr>
          <w:rFonts w:ascii="Calibri" w:eastAsia="Times New Roman" w:hAnsi="Calibri" w:cs="Calibri"/>
          <w:bCs/>
          <w:lang w:val="en-AU"/>
        </w:rPr>
        <w:t xml:space="preserve"> Committee agreed to pay them an extra $80 for a one off clean once a term.</w:t>
      </w:r>
    </w:p>
    <w:p w14:paraId="5CBD40B7" w14:textId="2413C4F3" w:rsidR="000A031A" w:rsidRDefault="000A031A" w:rsidP="000A031A">
      <w:pPr>
        <w:spacing w:after="0" w:line="276" w:lineRule="auto"/>
        <w:rPr>
          <w:rFonts w:ascii="Calibri" w:eastAsia="Times New Roman" w:hAnsi="Calibri" w:cs="Calibri"/>
          <w:bCs/>
          <w:color w:val="4472C4" w:themeColor="accent1"/>
          <w:lang w:val="en-AU"/>
        </w:rPr>
      </w:pPr>
      <w:r w:rsidRPr="000A031A">
        <w:rPr>
          <w:rFonts w:ascii="Calibri" w:eastAsia="Times New Roman" w:hAnsi="Calibri" w:cs="Calibri"/>
          <w:b/>
          <w:color w:val="4472C4" w:themeColor="accent1"/>
          <w:lang w:val="en-AU"/>
        </w:rPr>
        <w:t>MOTION</w:t>
      </w:r>
      <w:r>
        <w:rPr>
          <w:rFonts w:ascii="Calibri" w:eastAsia="Times New Roman" w:hAnsi="Calibri" w:cs="Calibri"/>
          <w:bCs/>
          <w:color w:val="4472C4" w:themeColor="accent1"/>
          <w:lang w:val="en-AU"/>
        </w:rPr>
        <w:t xml:space="preserve">: </w:t>
      </w:r>
      <w:r w:rsidRPr="000A031A">
        <w:rPr>
          <w:rFonts w:ascii="Calibri" w:eastAsia="Times New Roman" w:hAnsi="Calibri" w:cs="Calibri"/>
          <w:bCs/>
          <w:color w:val="4472C4" w:themeColor="accent1"/>
          <w:lang w:val="en-AU"/>
        </w:rPr>
        <w:t>To pay the cleaners an extra $80 for a one off clean once a term.</w:t>
      </w:r>
      <w:r>
        <w:rPr>
          <w:rFonts w:ascii="Calibri" w:eastAsia="Times New Roman" w:hAnsi="Calibri" w:cs="Calibri"/>
          <w:bCs/>
          <w:color w:val="4472C4" w:themeColor="accent1"/>
          <w:lang w:val="en-AU"/>
        </w:rPr>
        <w:t xml:space="preserve"> Annali</w:t>
      </w:r>
      <w:r w:rsidR="00FE1AC1">
        <w:rPr>
          <w:rFonts w:ascii="Calibri" w:eastAsia="Times New Roman" w:hAnsi="Calibri" w:cs="Calibri"/>
          <w:bCs/>
          <w:color w:val="4472C4" w:themeColor="accent1"/>
          <w:lang w:val="en-AU"/>
        </w:rPr>
        <w:t>s</w:t>
      </w:r>
      <w:r>
        <w:rPr>
          <w:rFonts w:ascii="Calibri" w:eastAsia="Times New Roman" w:hAnsi="Calibri" w:cs="Calibri"/>
          <w:bCs/>
          <w:color w:val="4472C4" w:themeColor="accent1"/>
          <w:lang w:val="en-AU"/>
        </w:rPr>
        <w:t>e/Nicole</w:t>
      </w:r>
    </w:p>
    <w:p w14:paraId="7CF5846C" w14:textId="71E628C1" w:rsidR="00A605A5" w:rsidRDefault="00A605A5" w:rsidP="000A031A">
      <w:pPr>
        <w:spacing w:after="0" w:line="276" w:lineRule="auto"/>
        <w:rPr>
          <w:rFonts w:ascii="Calibri" w:eastAsia="Times New Roman" w:hAnsi="Calibri" w:cs="Calibri"/>
          <w:bCs/>
          <w:color w:val="4472C4" w:themeColor="accent1"/>
          <w:lang w:val="en-AU"/>
        </w:rPr>
      </w:pPr>
    </w:p>
    <w:p w14:paraId="25B66854" w14:textId="61CD2DDD" w:rsidR="00A605A5" w:rsidRDefault="00A605A5" w:rsidP="000A031A">
      <w:pPr>
        <w:spacing w:after="0" w:line="276" w:lineRule="auto"/>
        <w:rPr>
          <w:rFonts w:ascii="Calibri" w:eastAsia="Times New Roman" w:hAnsi="Calibri" w:cs="Calibri"/>
          <w:bCs/>
          <w:color w:val="4472C4" w:themeColor="accent1"/>
          <w:lang w:val="en-AU"/>
        </w:rPr>
      </w:pPr>
    </w:p>
    <w:p w14:paraId="396EE69D" w14:textId="13653F1E" w:rsidR="004F6A99" w:rsidRPr="009F773D" w:rsidRDefault="004F6A99" w:rsidP="009F773D">
      <w:pPr>
        <w:rPr>
          <w:lang w:val="en-AU"/>
        </w:rPr>
      </w:pPr>
      <w:r>
        <w:rPr>
          <w:rFonts w:ascii="Calibri" w:eastAsia="Times New Roman" w:hAnsi="Calibri" w:cs="Calibri"/>
          <w:bCs/>
          <w:lang w:val="en-AU"/>
        </w:rPr>
        <w:t xml:space="preserve">Next Meeting: </w:t>
      </w:r>
      <w:r w:rsidR="00801370">
        <w:rPr>
          <w:rFonts w:ascii="Calibri" w:eastAsia="Times New Roman" w:hAnsi="Calibri" w:cs="Calibri"/>
          <w:bCs/>
          <w:lang w:val="en-AU"/>
        </w:rPr>
        <w:t>TBC</w:t>
      </w:r>
    </w:p>
    <w:p w14:paraId="6E91D8EB" w14:textId="77777777" w:rsidR="004F6A99" w:rsidRDefault="004F6A99" w:rsidP="004F6A99">
      <w:pPr>
        <w:spacing w:after="0" w:line="276" w:lineRule="auto"/>
        <w:rPr>
          <w:rFonts w:ascii="Calibri" w:eastAsia="Times New Roman" w:hAnsi="Calibri" w:cs="Calibri"/>
          <w:bCs/>
          <w:lang w:val="en-AU"/>
        </w:rPr>
      </w:pPr>
    </w:p>
    <w:p w14:paraId="6C3B9EF0" w14:textId="77777777" w:rsidR="004F6A99" w:rsidRDefault="004F6A99" w:rsidP="004F6A99">
      <w:pPr>
        <w:spacing w:after="0" w:line="276" w:lineRule="auto"/>
        <w:rPr>
          <w:rFonts w:ascii="Calibri" w:eastAsia="Times New Roman" w:hAnsi="Calibri" w:cs="Calibri"/>
          <w:bCs/>
          <w:lang w:val="en-AU"/>
        </w:rPr>
      </w:pPr>
    </w:p>
    <w:p w14:paraId="464D48DC" w14:textId="77777777" w:rsidR="004F6A99" w:rsidRDefault="004F6A99" w:rsidP="004F6A99">
      <w:pPr>
        <w:spacing w:after="0" w:line="276" w:lineRule="auto"/>
        <w:rPr>
          <w:rFonts w:ascii="Calibri" w:eastAsia="Times New Roman" w:hAnsi="Calibri" w:cs="Calibri"/>
          <w:bCs/>
          <w:lang w:val="en-AU"/>
        </w:rPr>
      </w:pPr>
      <w:r>
        <w:rPr>
          <w:rFonts w:ascii="Calibri" w:eastAsia="Times New Roman" w:hAnsi="Calibri" w:cs="Calibri"/>
          <w:bCs/>
          <w:lang w:val="en-AU"/>
        </w:rPr>
        <w:t>Meeting Closed</w:t>
      </w:r>
    </w:p>
    <w:p w14:paraId="1DF0FA83" w14:textId="77777777" w:rsidR="004F6A99" w:rsidRDefault="004F6A99" w:rsidP="004F6A99">
      <w:pPr>
        <w:spacing w:after="0" w:line="276" w:lineRule="auto"/>
        <w:rPr>
          <w:rFonts w:ascii="Calibri" w:eastAsia="Times New Roman" w:hAnsi="Calibri" w:cs="Calibri"/>
          <w:bCs/>
          <w:lang w:val="en-AU"/>
        </w:rPr>
      </w:pPr>
      <w:r>
        <w:rPr>
          <w:rFonts w:ascii="Calibri" w:eastAsia="Times New Roman" w:hAnsi="Calibri" w:cs="Calibri"/>
          <w:bCs/>
          <w:lang w:val="en-AU"/>
        </w:rPr>
        <w:t>7:55pm</w:t>
      </w:r>
    </w:p>
    <w:p w14:paraId="40C73E38" w14:textId="77777777" w:rsidR="004F6A99" w:rsidRDefault="004F6A99" w:rsidP="004F6A99">
      <w:pPr>
        <w:spacing w:after="0" w:line="276" w:lineRule="auto"/>
        <w:rPr>
          <w:rFonts w:ascii="Calibri" w:eastAsia="Times New Roman" w:hAnsi="Calibri" w:cs="Calibri"/>
          <w:bCs/>
          <w:lang w:val="en-AU"/>
        </w:rPr>
      </w:pPr>
    </w:p>
    <w:p w14:paraId="36AAC0E3" w14:textId="77777777" w:rsidR="004F6A99" w:rsidRDefault="004F6A99" w:rsidP="004F6A99">
      <w:pPr>
        <w:spacing w:after="0" w:line="276" w:lineRule="auto"/>
        <w:rPr>
          <w:rFonts w:ascii="Calibri" w:eastAsia="Times New Roman" w:hAnsi="Calibri" w:cs="Calibri"/>
          <w:bCs/>
          <w:lang w:val="en-AU"/>
        </w:rPr>
      </w:pPr>
    </w:p>
    <w:p w14:paraId="4FB69670" w14:textId="77777777" w:rsidR="004F6A99" w:rsidRDefault="004F6A99" w:rsidP="004F6A99">
      <w:pPr>
        <w:spacing w:after="0" w:line="276" w:lineRule="auto"/>
        <w:rPr>
          <w:rFonts w:ascii="Calibri" w:eastAsia="Times New Roman" w:hAnsi="Calibri" w:cs="Calibri"/>
          <w:bCs/>
          <w:lang w:val="en-AU"/>
        </w:rPr>
      </w:pPr>
    </w:p>
    <w:p w14:paraId="2AB61597" w14:textId="28DE7A25" w:rsidR="004F6A99" w:rsidRDefault="004F6A99" w:rsidP="004F6A99">
      <w:pPr>
        <w:spacing w:after="0"/>
      </w:pPr>
      <w:r>
        <w:t>I declare that these minutes are a true and correct record of the meeting:</w:t>
      </w:r>
    </w:p>
    <w:p w14:paraId="7A00AA64" w14:textId="45E1A329" w:rsidR="00801370" w:rsidRDefault="00801370" w:rsidP="004F6A99">
      <w:pPr>
        <w:spacing w:after="0"/>
      </w:pPr>
    </w:p>
    <w:p w14:paraId="2666FF99" w14:textId="77777777" w:rsidR="004F6A99" w:rsidRDefault="004F6A99" w:rsidP="004F6A99">
      <w:pPr>
        <w:spacing w:after="0"/>
      </w:pPr>
    </w:p>
    <w:p w14:paraId="1A574EE2" w14:textId="77777777" w:rsidR="004F6A99" w:rsidRDefault="004F6A99" w:rsidP="004F6A99">
      <w:pPr>
        <w:spacing w:before="240" w:after="0"/>
        <w:rPr>
          <w:b/>
          <w:bCs/>
          <w:u w:val="single"/>
        </w:rPr>
      </w:pPr>
    </w:p>
    <w:p w14:paraId="2279E2B6" w14:textId="77777777" w:rsidR="004F6A99" w:rsidRDefault="004F6A99" w:rsidP="004F6A99">
      <w:pPr>
        <w:rPr>
          <w:lang w:val="en-US"/>
        </w:rPr>
      </w:pPr>
    </w:p>
    <w:p w14:paraId="46F7DBDC" w14:textId="77777777" w:rsidR="00E43292" w:rsidRDefault="00E43292" w:rsidP="00E43292"/>
    <w:p w14:paraId="627526A1" w14:textId="77777777" w:rsidR="00E43292" w:rsidRDefault="00E43292" w:rsidP="00E43292"/>
    <w:p w14:paraId="557C94B9" w14:textId="77777777" w:rsidR="00E43292" w:rsidRDefault="00E43292" w:rsidP="00E43292"/>
    <w:p w14:paraId="6E352E9C" w14:textId="77777777" w:rsidR="004F6A99" w:rsidRDefault="004F6A99" w:rsidP="004F6A99"/>
    <w:sectPr w:rsidR="004F6A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A99"/>
    <w:rsid w:val="00031A58"/>
    <w:rsid w:val="000A031A"/>
    <w:rsid w:val="00116997"/>
    <w:rsid w:val="0014256B"/>
    <w:rsid w:val="00190AE8"/>
    <w:rsid w:val="001D427E"/>
    <w:rsid w:val="002E1FA2"/>
    <w:rsid w:val="003F20DE"/>
    <w:rsid w:val="004F6A99"/>
    <w:rsid w:val="005B0109"/>
    <w:rsid w:val="00600C70"/>
    <w:rsid w:val="006221C1"/>
    <w:rsid w:val="0068766A"/>
    <w:rsid w:val="007E35B1"/>
    <w:rsid w:val="00801370"/>
    <w:rsid w:val="008C0591"/>
    <w:rsid w:val="009F773D"/>
    <w:rsid w:val="00A24D83"/>
    <w:rsid w:val="00A605A5"/>
    <w:rsid w:val="00B2010A"/>
    <w:rsid w:val="00B30FD1"/>
    <w:rsid w:val="00B559E4"/>
    <w:rsid w:val="00BE2726"/>
    <w:rsid w:val="00C656A1"/>
    <w:rsid w:val="00CF22E1"/>
    <w:rsid w:val="00E43292"/>
    <w:rsid w:val="00F856FD"/>
    <w:rsid w:val="00FE1A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85224"/>
  <w15:chartTrackingRefBased/>
  <w15:docId w15:val="{370E3ABA-7ED6-4BC1-82B8-EE30FCD50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A9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50095">
      <w:bodyDiv w:val="1"/>
      <w:marLeft w:val="0"/>
      <w:marRight w:val="0"/>
      <w:marTop w:val="0"/>
      <w:marBottom w:val="0"/>
      <w:divBdr>
        <w:top w:val="none" w:sz="0" w:space="0" w:color="auto"/>
        <w:left w:val="none" w:sz="0" w:space="0" w:color="auto"/>
        <w:bottom w:val="none" w:sz="0" w:space="0" w:color="auto"/>
        <w:right w:val="none" w:sz="0" w:space="0" w:color="auto"/>
      </w:divBdr>
    </w:div>
    <w:div w:id="584149792">
      <w:bodyDiv w:val="1"/>
      <w:marLeft w:val="0"/>
      <w:marRight w:val="0"/>
      <w:marTop w:val="0"/>
      <w:marBottom w:val="0"/>
      <w:divBdr>
        <w:top w:val="none" w:sz="0" w:space="0" w:color="auto"/>
        <w:left w:val="none" w:sz="0" w:space="0" w:color="auto"/>
        <w:bottom w:val="none" w:sz="0" w:space="0" w:color="auto"/>
        <w:right w:val="none" w:sz="0" w:space="0" w:color="auto"/>
      </w:divBdr>
    </w:div>
    <w:div w:id="1259026538">
      <w:bodyDiv w:val="1"/>
      <w:marLeft w:val="0"/>
      <w:marRight w:val="0"/>
      <w:marTop w:val="0"/>
      <w:marBottom w:val="0"/>
      <w:divBdr>
        <w:top w:val="none" w:sz="0" w:space="0" w:color="auto"/>
        <w:left w:val="none" w:sz="0" w:space="0" w:color="auto"/>
        <w:bottom w:val="none" w:sz="0" w:space="0" w:color="auto"/>
        <w:right w:val="none" w:sz="0" w:space="0" w:color="auto"/>
      </w:divBdr>
    </w:div>
    <w:div w:id="1530290802">
      <w:bodyDiv w:val="1"/>
      <w:marLeft w:val="0"/>
      <w:marRight w:val="0"/>
      <w:marTop w:val="0"/>
      <w:marBottom w:val="0"/>
      <w:divBdr>
        <w:top w:val="none" w:sz="0" w:space="0" w:color="auto"/>
        <w:left w:val="none" w:sz="0" w:space="0" w:color="auto"/>
        <w:bottom w:val="none" w:sz="0" w:space="0" w:color="auto"/>
        <w:right w:val="none" w:sz="0" w:space="0" w:color="auto"/>
      </w:divBdr>
    </w:div>
    <w:div w:id="205188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Marie Pye</cp:lastModifiedBy>
  <cp:revision>8</cp:revision>
  <dcterms:created xsi:type="dcterms:W3CDTF">2022-05-23T16:50:00Z</dcterms:created>
  <dcterms:modified xsi:type="dcterms:W3CDTF">2022-05-26T04:44:00Z</dcterms:modified>
</cp:coreProperties>
</file>