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8E2C" w14:textId="77777777" w:rsidR="001214BD" w:rsidRDefault="001214BD">
      <w:pPr>
        <w:rPr>
          <w:b/>
          <w:bCs/>
          <w:sz w:val="28"/>
          <w:szCs w:val="28"/>
          <w:lang w:val="en-US"/>
        </w:rPr>
      </w:pPr>
      <w:r>
        <w:rPr>
          <w:b/>
          <w:bCs/>
          <w:sz w:val="28"/>
          <w:szCs w:val="28"/>
          <w:lang w:val="en-US"/>
        </w:rPr>
        <w:t>In- Committee</w:t>
      </w:r>
    </w:p>
    <w:p w14:paraId="58B7894B" w14:textId="2C6BB8E9" w:rsidR="00A776AC" w:rsidRPr="000832D8" w:rsidRDefault="000B3AAA">
      <w:pPr>
        <w:rPr>
          <w:b/>
          <w:bCs/>
          <w:sz w:val="28"/>
          <w:szCs w:val="28"/>
          <w:lang w:val="en-US"/>
        </w:rPr>
      </w:pPr>
      <w:r w:rsidRPr="000832D8">
        <w:rPr>
          <w:b/>
          <w:bCs/>
          <w:sz w:val="28"/>
          <w:szCs w:val="28"/>
          <w:lang w:val="en-US"/>
        </w:rPr>
        <w:t xml:space="preserve">COMMITTEE MEETING </w:t>
      </w:r>
      <w:r w:rsidR="001F3DC8">
        <w:rPr>
          <w:b/>
          <w:bCs/>
          <w:sz w:val="28"/>
          <w:szCs w:val="28"/>
          <w:lang w:val="en-US"/>
        </w:rPr>
        <w:t>6</w:t>
      </w:r>
      <w:r w:rsidR="001F3DC8" w:rsidRPr="001F3DC8">
        <w:rPr>
          <w:b/>
          <w:bCs/>
          <w:sz w:val="28"/>
          <w:szCs w:val="28"/>
          <w:vertAlign w:val="superscript"/>
          <w:lang w:val="en-US"/>
        </w:rPr>
        <w:t>th</w:t>
      </w:r>
      <w:r w:rsidR="001F3DC8">
        <w:rPr>
          <w:b/>
          <w:bCs/>
          <w:sz w:val="28"/>
          <w:szCs w:val="28"/>
          <w:lang w:val="en-US"/>
        </w:rPr>
        <w:t xml:space="preserve"> APRIL</w:t>
      </w:r>
      <w:r w:rsidRPr="000832D8">
        <w:rPr>
          <w:b/>
          <w:bCs/>
          <w:sz w:val="28"/>
          <w:szCs w:val="28"/>
          <w:lang w:val="en-US"/>
        </w:rPr>
        <w:t xml:space="preserve"> 2022</w:t>
      </w:r>
    </w:p>
    <w:p w14:paraId="7DDCD703" w14:textId="77777777" w:rsidR="000832D8" w:rsidRPr="00052DE9" w:rsidRDefault="000832D8" w:rsidP="000832D8">
      <w:pPr>
        <w:spacing w:after="0" w:line="254" w:lineRule="auto"/>
        <w:rPr>
          <w:rFonts w:cstheme="minorHAnsi"/>
          <w:lang w:val="en-US"/>
        </w:rPr>
      </w:pPr>
      <w:r w:rsidRPr="00052DE9">
        <w:rPr>
          <w:rFonts w:cstheme="minorHAnsi"/>
          <w:b/>
          <w:bCs/>
          <w:lang w:val="en-US"/>
        </w:rPr>
        <w:t xml:space="preserve">Present: </w:t>
      </w:r>
      <w:r w:rsidRPr="00052DE9">
        <w:rPr>
          <w:rFonts w:cstheme="minorHAnsi"/>
          <w:lang w:val="en-US"/>
        </w:rPr>
        <w:t xml:space="preserve">Charlotte Haigh (Chair), James Fitzsimons, Marie Pye, Tracey Joe, Aaron Simmons, Darren Sears, Nicole Manning, Annalise Austin, Louise </w:t>
      </w:r>
      <w:proofErr w:type="spellStart"/>
      <w:r w:rsidRPr="00052DE9">
        <w:rPr>
          <w:rFonts w:cstheme="minorHAnsi"/>
          <w:lang w:val="en-US"/>
        </w:rPr>
        <w:t>Waiariki</w:t>
      </w:r>
      <w:proofErr w:type="spellEnd"/>
      <w:r>
        <w:rPr>
          <w:rFonts w:cstheme="minorHAnsi"/>
          <w:lang w:val="en-US"/>
        </w:rPr>
        <w:t xml:space="preserve"> Lynn (6:05- 6:15pm)</w:t>
      </w:r>
    </w:p>
    <w:p w14:paraId="1C3180E2" w14:textId="77777777" w:rsidR="000832D8" w:rsidRPr="00052DE9" w:rsidRDefault="000832D8" w:rsidP="000832D8">
      <w:pPr>
        <w:spacing w:after="0" w:line="254" w:lineRule="auto"/>
        <w:rPr>
          <w:rFonts w:cstheme="minorHAnsi"/>
          <w:b/>
          <w:bCs/>
          <w:u w:val="single"/>
          <w:lang w:val="en-US"/>
        </w:rPr>
      </w:pPr>
      <w:r w:rsidRPr="00052DE9">
        <w:rPr>
          <w:rFonts w:cstheme="minorHAnsi"/>
          <w:b/>
          <w:bCs/>
          <w:u w:val="single"/>
          <w:lang w:val="en-US"/>
        </w:rPr>
        <w:t>WELCOME</w:t>
      </w:r>
    </w:p>
    <w:p w14:paraId="322A1C12" w14:textId="77777777" w:rsidR="000832D8" w:rsidRPr="00052DE9" w:rsidRDefault="000832D8" w:rsidP="000832D8">
      <w:pPr>
        <w:spacing w:after="0" w:line="254" w:lineRule="auto"/>
        <w:rPr>
          <w:rFonts w:cstheme="minorHAnsi"/>
          <w:sz w:val="20"/>
          <w:szCs w:val="20"/>
          <w:lang w:val="en-US"/>
        </w:rPr>
      </w:pPr>
      <w:r w:rsidRPr="00052DE9">
        <w:rPr>
          <w:rFonts w:cstheme="minorHAnsi"/>
          <w:lang w:val="en-US"/>
        </w:rPr>
        <w:t>The Chair welcomed all to the meeting.</w:t>
      </w:r>
    </w:p>
    <w:p w14:paraId="14839A56" w14:textId="77777777" w:rsidR="000832D8" w:rsidRPr="00052DE9" w:rsidRDefault="000832D8" w:rsidP="000832D8">
      <w:pPr>
        <w:spacing w:after="0" w:line="254" w:lineRule="auto"/>
        <w:rPr>
          <w:rFonts w:cstheme="minorHAnsi"/>
          <w:b/>
          <w:bCs/>
          <w:u w:val="single"/>
          <w:lang w:val="en-US"/>
        </w:rPr>
      </w:pPr>
      <w:r w:rsidRPr="00052DE9">
        <w:rPr>
          <w:rFonts w:cstheme="minorHAnsi"/>
          <w:b/>
          <w:bCs/>
          <w:u w:val="single"/>
          <w:lang w:val="en-US"/>
        </w:rPr>
        <w:t>CORRESPONDENCE IN/OUT</w:t>
      </w:r>
    </w:p>
    <w:p w14:paraId="17C486C6" w14:textId="77777777" w:rsidR="000832D8" w:rsidRPr="00052DE9" w:rsidRDefault="000832D8" w:rsidP="000832D8">
      <w:pPr>
        <w:spacing w:after="0" w:line="254" w:lineRule="auto"/>
        <w:rPr>
          <w:rFonts w:cstheme="minorHAnsi"/>
          <w:b/>
          <w:bCs/>
          <w:u w:val="single"/>
          <w:lang w:val="en-US"/>
        </w:rPr>
      </w:pPr>
      <w:r w:rsidRPr="00052DE9">
        <w:rPr>
          <w:rFonts w:cstheme="minorHAnsi"/>
          <w:b/>
          <w:bCs/>
          <w:u w:val="single"/>
          <w:lang w:val="en-US"/>
        </w:rPr>
        <w:t>Inwards</w:t>
      </w:r>
    </w:p>
    <w:p w14:paraId="69730FE0" w14:textId="77777777" w:rsidR="000832D8" w:rsidRDefault="000832D8" w:rsidP="000832D8">
      <w:pPr>
        <w:spacing w:after="0" w:line="254" w:lineRule="auto"/>
        <w:rPr>
          <w:color w:val="000000" w:themeColor="text1"/>
        </w:rPr>
      </w:pPr>
      <w:r w:rsidRPr="00052DE9">
        <w:rPr>
          <w:color w:val="000000" w:themeColor="text1"/>
        </w:rPr>
        <w:t xml:space="preserve"> </w:t>
      </w:r>
      <w:r>
        <w:rPr>
          <w:color w:val="000000" w:themeColor="text1"/>
        </w:rPr>
        <w:t xml:space="preserve">MSD to Treasurers re application for the COVID-19 Leave Support Scheme </w:t>
      </w:r>
    </w:p>
    <w:p w14:paraId="7E34FC2F" w14:textId="77777777" w:rsidR="000832D8" w:rsidRPr="00052DE9" w:rsidRDefault="000832D8" w:rsidP="000832D8">
      <w:pPr>
        <w:spacing w:after="0" w:line="254" w:lineRule="auto"/>
        <w:rPr>
          <w:rFonts w:cstheme="minorHAnsi"/>
          <w:b/>
          <w:bCs/>
          <w:color w:val="000000"/>
          <w:u w:val="single"/>
          <w:lang w:eastAsia="en-NZ"/>
        </w:rPr>
      </w:pPr>
      <w:r w:rsidRPr="00052DE9">
        <w:rPr>
          <w:rFonts w:cstheme="minorHAnsi"/>
          <w:b/>
          <w:bCs/>
          <w:color w:val="000000"/>
          <w:u w:val="single"/>
          <w:lang w:eastAsia="en-NZ"/>
        </w:rPr>
        <w:t>PREVIOUS MINUTES</w:t>
      </w:r>
    </w:p>
    <w:p w14:paraId="51BB81EC" w14:textId="77777777" w:rsidR="000832D8" w:rsidRPr="00052DE9" w:rsidRDefault="000832D8" w:rsidP="000832D8">
      <w:pPr>
        <w:spacing w:after="0" w:line="254" w:lineRule="auto"/>
      </w:pPr>
      <w:r w:rsidRPr="00052DE9">
        <w:t xml:space="preserve">The minutes of the </w:t>
      </w:r>
      <w:r>
        <w:t>26</w:t>
      </w:r>
      <w:r w:rsidRPr="00052DE9">
        <w:rPr>
          <w:vertAlign w:val="superscript"/>
        </w:rPr>
        <w:t>th of</w:t>
      </w:r>
      <w:r w:rsidRPr="00052DE9">
        <w:t xml:space="preserve"> </w:t>
      </w:r>
      <w:r>
        <w:t>January</w:t>
      </w:r>
      <w:r w:rsidRPr="00052DE9">
        <w:t xml:space="preserve"> 202</w:t>
      </w:r>
      <w:r>
        <w:t>2</w:t>
      </w:r>
      <w:r w:rsidRPr="00052DE9">
        <w:t xml:space="preserve"> meeting is confirmed as a true and correct record of the meeting.  </w:t>
      </w:r>
    </w:p>
    <w:p w14:paraId="2174157A" w14:textId="6E8E2FEE" w:rsidR="000832D8" w:rsidRDefault="000832D8" w:rsidP="000832D8">
      <w:pPr>
        <w:spacing w:after="0" w:line="254" w:lineRule="auto"/>
        <w:rPr>
          <w:b/>
          <w:bCs/>
          <w:u w:val="single"/>
        </w:rPr>
      </w:pPr>
      <w:r w:rsidRPr="00052DE9">
        <w:rPr>
          <w:b/>
          <w:bCs/>
          <w:u w:val="single"/>
        </w:rPr>
        <w:t>CHAIRPERSON</w:t>
      </w:r>
      <w:r>
        <w:rPr>
          <w:b/>
          <w:bCs/>
          <w:u w:val="single"/>
        </w:rPr>
        <w:t xml:space="preserve"> &amp; DEPUTY CHAIR</w:t>
      </w:r>
      <w:r w:rsidRPr="00052DE9">
        <w:rPr>
          <w:b/>
          <w:bCs/>
          <w:u w:val="single"/>
        </w:rPr>
        <w:t xml:space="preserve"> REPORT</w:t>
      </w:r>
    </w:p>
    <w:p w14:paraId="5FD1AFE0" w14:textId="16210310" w:rsidR="008D534D" w:rsidRDefault="008D534D" w:rsidP="000832D8">
      <w:pPr>
        <w:spacing w:after="0" w:line="254" w:lineRule="auto"/>
      </w:pPr>
      <w:r w:rsidRPr="008D534D">
        <w:t xml:space="preserve">Charlotte </w:t>
      </w:r>
      <w:r>
        <w:t xml:space="preserve">started by saying that Michelle and Pip have both accepted their </w:t>
      </w:r>
      <w:r w:rsidR="006862C5">
        <w:t>new roles</w:t>
      </w:r>
      <w:r w:rsidR="001E5027">
        <w:t>, and that both herself and James would meet with Michelle about how she wants to work this role.</w:t>
      </w:r>
    </w:p>
    <w:p w14:paraId="13D15B9A" w14:textId="0FB14168" w:rsidR="008D534D" w:rsidRDefault="006862C5" w:rsidP="006862C5">
      <w:pPr>
        <w:spacing w:after="0" w:line="254" w:lineRule="auto"/>
      </w:pPr>
      <w:r>
        <w:t>It is the</w:t>
      </w:r>
      <w:r w:rsidR="008D534D">
        <w:t xml:space="preserve"> </w:t>
      </w:r>
      <w:r>
        <w:t>recommendation that</w:t>
      </w:r>
      <w:r w:rsidR="008D534D">
        <w:t xml:space="preserve"> Lynn be offered the Head Coach - GFA Advanced Programme role. This is given that, from an employment lawyers view based on the documentation provided, Lynn has the skills to be able to perform this role and there is sufficient overlap between the disestablished Programme Manager job description and the Head Coach job description.</w:t>
      </w:r>
    </w:p>
    <w:p w14:paraId="4ED64380" w14:textId="54A94CC6" w:rsidR="008D534D" w:rsidRDefault="008D534D" w:rsidP="008D534D">
      <w:r>
        <w:t xml:space="preserve"> </w:t>
      </w:r>
      <w:r w:rsidR="006862C5">
        <w:t>W</w:t>
      </w:r>
      <w:r>
        <w:t>e will offer Lynn</w:t>
      </w:r>
      <w:r w:rsidR="006862C5">
        <w:t>:</w:t>
      </w:r>
    </w:p>
    <w:p w14:paraId="0CE86D94" w14:textId="77777777" w:rsidR="008D534D" w:rsidRDefault="008D534D" w:rsidP="008D534D">
      <w:r>
        <w:t>- 6 hours Administration time per week</w:t>
      </w:r>
    </w:p>
    <w:p w14:paraId="4BC085B4" w14:textId="77777777" w:rsidR="008D534D" w:rsidRDefault="008D534D" w:rsidP="008D534D">
      <w:r>
        <w:t>- 10 hours coaching time per week</w:t>
      </w:r>
    </w:p>
    <w:p w14:paraId="33D63A69" w14:textId="0C0CE635" w:rsidR="008D534D" w:rsidRDefault="008D534D" w:rsidP="008D534D">
      <w:r>
        <w:t xml:space="preserve">- Hourly rate to be her existing salary converted to hourly rate. </w:t>
      </w:r>
      <w:r w:rsidR="006862C5">
        <w:t>i.e.,</w:t>
      </w:r>
      <w:r>
        <w:t xml:space="preserve"> $28.85 </w:t>
      </w:r>
    </w:p>
    <w:p w14:paraId="65E82A7C" w14:textId="44F45B84" w:rsidR="00012FB4" w:rsidRDefault="00012FB4" w:rsidP="008D534D">
      <w:r>
        <w:t>We will not provide her advice on whether that is sufficient to meet her visa requirements</w:t>
      </w:r>
      <w:r w:rsidR="001214BD">
        <w:t>.</w:t>
      </w:r>
    </w:p>
    <w:p w14:paraId="6284D9EE" w14:textId="3FD80B6C" w:rsidR="00012FB4" w:rsidRDefault="00012FB4" w:rsidP="00012FB4">
      <w:r w:rsidRPr="00012FB4">
        <w:rPr>
          <w:b/>
          <w:bCs/>
        </w:rPr>
        <w:t>Centre Manager</w:t>
      </w:r>
      <w:r>
        <w:rPr>
          <w:b/>
          <w:bCs/>
        </w:rPr>
        <w:t xml:space="preserve">: </w:t>
      </w:r>
      <w:r>
        <w:t xml:space="preserve"> James will prepare a draft ad for the Centre Manager position for </w:t>
      </w:r>
      <w:r w:rsidR="001214BD">
        <w:t>committee’s feedback</w:t>
      </w:r>
      <w:r>
        <w:t xml:space="preserve">. We need to get this advertised as soon as possible </w:t>
      </w:r>
      <w:r w:rsidR="001214BD">
        <w:t>and decide</w:t>
      </w:r>
      <w:r>
        <w:t xml:space="preserve"> on a salary band we are prepared to offer as well.</w:t>
      </w:r>
      <w:r w:rsidR="001214BD">
        <w:t xml:space="preserve"> Jen </w:t>
      </w:r>
      <w:proofErr w:type="spellStart"/>
      <w:r w:rsidR="001214BD">
        <w:t>Broster</w:t>
      </w:r>
      <w:proofErr w:type="spellEnd"/>
      <w:r w:rsidR="001214BD">
        <w:t xml:space="preserve"> will step into the HR role until appointment of Centre Manager is made.</w:t>
      </w:r>
    </w:p>
    <w:p w14:paraId="5E3AF51D" w14:textId="25E5A461" w:rsidR="001214BD" w:rsidRDefault="001214BD" w:rsidP="00DA3373">
      <w:pPr>
        <w:spacing w:after="0"/>
        <w:rPr>
          <w:b/>
          <w:bCs/>
          <w:u w:val="single"/>
        </w:rPr>
      </w:pPr>
      <w:r>
        <w:rPr>
          <w:b/>
          <w:bCs/>
          <w:u w:val="single"/>
        </w:rPr>
        <w:t>TREASURERS REPORT</w:t>
      </w:r>
      <w:r w:rsidR="00682CAC">
        <w:rPr>
          <w:b/>
          <w:bCs/>
          <w:u w:val="single"/>
        </w:rPr>
        <w:t xml:space="preserve"> tabled and read by </w:t>
      </w:r>
      <w:r w:rsidR="00DA3373">
        <w:rPr>
          <w:b/>
          <w:bCs/>
          <w:u w:val="single"/>
        </w:rPr>
        <w:t>Tracey</w:t>
      </w:r>
    </w:p>
    <w:p w14:paraId="1FE25A3E" w14:textId="040FFBDD" w:rsidR="00682CAC" w:rsidRDefault="00682CAC" w:rsidP="00DA3373">
      <w:pPr>
        <w:spacing w:after="0"/>
      </w:pPr>
      <w:r>
        <w:t xml:space="preserve"> Covid Leave Support applied for and received for 24 staff members</w:t>
      </w:r>
      <w:r w:rsidR="004B1C41">
        <w:t>.</w:t>
      </w:r>
    </w:p>
    <w:p w14:paraId="16536392" w14:textId="617296CC" w:rsidR="00682CAC" w:rsidRDefault="00682CAC" w:rsidP="00DA3373">
      <w:pPr>
        <w:spacing w:after="0"/>
      </w:pPr>
      <w:r>
        <w:t xml:space="preserve"> Michelle i</w:t>
      </w:r>
      <w:r w:rsidR="004B1C41">
        <w:t>s</w:t>
      </w:r>
      <w:r>
        <w:t xml:space="preserve"> seeking refund from shipper for </w:t>
      </w:r>
      <w:proofErr w:type="spellStart"/>
      <w:r>
        <w:t>Pacrim</w:t>
      </w:r>
      <w:proofErr w:type="spellEnd"/>
      <w:r>
        <w:t xml:space="preserve"> wet mats and beam - receiving back $3,114.20 (of original cost of $3,953.70). Michelle would like to use these funds to purchase more mats for GFA area. </w:t>
      </w:r>
    </w:p>
    <w:p w14:paraId="31883208" w14:textId="43C27021" w:rsidR="004B1C41" w:rsidRDefault="004B1C41" w:rsidP="00DA3373">
      <w:pPr>
        <w:spacing w:after="0"/>
      </w:pPr>
      <w:r>
        <w:t xml:space="preserve"> The minimum wages increased to $21.20 per hour from 1 April 2022. This affects 24 of our staff. To keep some level of parity</w:t>
      </w:r>
      <w:r w:rsidR="00280742">
        <w:t xml:space="preserve"> Tracey</w:t>
      </w:r>
      <w:r>
        <w:t xml:space="preserve"> recommend</w:t>
      </w:r>
      <w:r w:rsidR="00280742">
        <w:t>s</w:t>
      </w:r>
      <w:r>
        <w:t xml:space="preserve"> all other adult staff hourly rate is also increased by approx. 6% (14 staff), and that the under 16 </w:t>
      </w:r>
      <w:proofErr w:type="gramStart"/>
      <w:r>
        <w:t>rate</w:t>
      </w:r>
      <w:proofErr w:type="gramEnd"/>
      <w:r>
        <w:t xml:space="preserve"> be increased from $10 to $12 per hour (11 staff</w:t>
      </w:r>
      <w:r w:rsidR="00280742">
        <w:t>)</w:t>
      </w:r>
      <w:r>
        <w:t xml:space="preserve"> </w:t>
      </w:r>
    </w:p>
    <w:p w14:paraId="15548186" w14:textId="27E4ACF5" w:rsidR="00280742" w:rsidRDefault="00DA3373" w:rsidP="00DA3373">
      <w:pPr>
        <w:spacing w:after="0"/>
      </w:pPr>
      <w:r>
        <w:t>Tracey</w:t>
      </w:r>
      <w:r w:rsidR="00280742">
        <w:t xml:space="preserve"> </w:t>
      </w:r>
      <w:r w:rsidR="009319DE">
        <w:t>mentioned its</w:t>
      </w:r>
      <w:r w:rsidR="00280742">
        <w:t xml:space="preserve"> very busy </w:t>
      </w:r>
      <w:proofErr w:type="gramStart"/>
      <w:r w:rsidR="00280742">
        <w:t>and  full</w:t>
      </w:r>
      <w:proofErr w:type="gramEnd"/>
      <w:r w:rsidR="00280742">
        <w:t xml:space="preserve"> on supporting the office</w:t>
      </w:r>
      <w:r w:rsidR="00F01AE6">
        <w:t xml:space="preserve"> stating </w:t>
      </w:r>
      <w:r w:rsidR="00280742">
        <w:t xml:space="preserve"> Payroll audit almost complete with a number of changes made to data</w:t>
      </w:r>
      <w:r w:rsidR="00F01AE6">
        <w:t>,</w:t>
      </w:r>
      <w:r w:rsidR="00280742">
        <w:t xml:space="preserve"> Sick leave balances found to be wrong for 8 employees. 24 leave support payments applied </w:t>
      </w:r>
      <w:r>
        <w:t>for, $</w:t>
      </w:r>
      <w:r w:rsidR="00280742">
        <w:t>7,303 received</w:t>
      </w:r>
      <w:r w:rsidR="00F01AE6">
        <w:t>. Tracey did mention</w:t>
      </w:r>
      <w:r w:rsidR="00280742">
        <w:t xml:space="preserve"> Payroll getting easier now that we have sorted the system</w:t>
      </w:r>
      <w:r w:rsidR="00F01AE6">
        <w:t>.</w:t>
      </w:r>
      <w:r w:rsidR="00280742">
        <w:t xml:space="preserve"> </w:t>
      </w:r>
    </w:p>
    <w:p w14:paraId="03D6CF25" w14:textId="77777777" w:rsidR="00F01AE6" w:rsidRPr="00682CAC" w:rsidRDefault="00F01AE6" w:rsidP="00012FB4"/>
    <w:p w14:paraId="67B630BD" w14:textId="28DD2E82" w:rsidR="00B2275E" w:rsidRPr="00DA3373" w:rsidRDefault="00F01AE6" w:rsidP="00DA3373">
      <w:pPr>
        <w:spacing w:after="0"/>
        <w:rPr>
          <w:b/>
          <w:bCs/>
        </w:rPr>
      </w:pPr>
      <w:r w:rsidRPr="001E2827">
        <w:rPr>
          <w:b/>
          <w:bCs/>
        </w:rPr>
        <w:lastRenderedPageBreak/>
        <w:t>Motion</w:t>
      </w:r>
      <w:r>
        <w:t>: The accounts for the period 1 February to 28 February 2021 be accepted as circulated noting the total assets of $319,134.46 and total liabilities of $48,464.85 at the end of February 2022</w:t>
      </w:r>
      <w:r w:rsidR="00B2275E">
        <w:t>.</w:t>
      </w:r>
      <w:r w:rsidR="00DA3373">
        <w:t xml:space="preserve"> </w:t>
      </w:r>
      <w:r w:rsidR="00DA3373" w:rsidRPr="00DA3373">
        <w:rPr>
          <w:b/>
          <w:bCs/>
        </w:rPr>
        <w:t>Charlotte/James 2nd</w:t>
      </w:r>
    </w:p>
    <w:p w14:paraId="2AD08246" w14:textId="77777777" w:rsidR="00DA3373" w:rsidRDefault="00DA3373" w:rsidP="00DA3373">
      <w:pPr>
        <w:spacing w:after="0"/>
      </w:pPr>
    </w:p>
    <w:p w14:paraId="59C4765F" w14:textId="2C897974" w:rsidR="00B2275E" w:rsidRDefault="00F01AE6" w:rsidP="00DA3373">
      <w:pPr>
        <w:spacing w:after="0"/>
      </w:pPr>
      <w:r w:rsidRPr="00AA7AA8">
        <w:rPr>
          <w:color w:val="4472C4" w:themeColor="accent1"/>
        </w:rPr>
        <w:t xml:space="preserve"> </w:t>
      </w:r>
      <w:r w:rsidRPr="00AA7AA8">
        <w:rPr>
          <w:b/>
          <w:bCs/>
          <w:color w:val="4472C4" w:themeColor="accent1"/>
        </w:rPr>
        <w:t>Motion:</w:t>
      </w:r>
      <w:r w:rsidRPr="00AA7AA8">
        <w:rPr>
          <w:color w:val="4472C4" w:themeColor="accent1"/>
        </w:rPr>
        <w:t xml:space="preserve"> Employees earning minimum wage be increased to $21.20 per hour from 1 April 2022. All other adults wage be increased approx. 6% and Junior coaches under 1</w:t>
      </w:r>
      <w:r w:rsidR="00B2275E" w:rsidRPr="00AA7AA8">
        <w:rPr>
          <w:color w:val="4472C4" w:themeColor="accent1"/>
        </w:rPr>
        <w:t>4</w:t>
      </w:r>
      <w:r w:rsidRPr="00AA7AA8">
        <w:rPr>
          <w:color w:val="4472C4" w:themeColor="accent1"/>
        </w:rPr>
        <w:t xml:space="preserve"> be increased from $10 to $12 per hour</w:t>
      </w:r>
      <w:r w:rsidR="00B2275E" w:rsidRPr="00AA7AA8">
        <w:rPr>
          <w:color w:val="4472C4" w:themeColor="accent1"/>
        </w:rPr>
        <w:t xml:space="preserve"> and Junior </w:t>
      </w:r>
      <w:r w:rsidR="00DA3373" w:rsidRPr="00AA7AA8">
        <w:rPr>
          <w:color w:val="4472C4" w:themeColor="accent1"/>
        </w:rPr>
        <w:t>coaches</w:t>
      </w:r>
      <w:r w:rsidR="00B2275E" w:rsidRPr="00AA7AA8">
        <w:rPr>
          <w:color w:val="4472C4" w:themeColor="accent1"/>
        </w:rPr>
        <w:t xml:space="preserve"> aged 14 -15 increase to $16 per hour</w:t>
      </w:r>
      <w:r w:rsidRPr="00AA7AA8">
        <w:rPr>
          <w:color w:val="4472C4" w:themeColor="accent1"/>
        </w:rPr>
        <w:t xml:space="preserve"> from 1 April 2021.</w:t>
      </w:r>
      <w:r w:rsidR="00DA3373" w:rsidRPr="00AA7AA8">
        <w:rPr>
          <w:color w:val="4472C4" w:themeColor="accent1"/>
        </w:rPr>
        <w:t xml:space="preserve"> </w:t>
      </w:r>
      <w:r w:rsidR="00DA3373" w:rsidRPr="00DA3373">
        <w:rPr>
          <w:b/>
          <w:bCs/>
        </w:rPr>
        <w:t>Darren/Marie 2nd</w:t>
      </w:r>
    </w:p>
    <w:p w14:paraId="1E174D69" w14:textId="77777777" w:rsidR="00DA3373" w:rsidRDefault="00DA3373" w:rsidP="00DA3373">
      <w:pPr>
        <w:spacing w:after="0"/>
      </w:pPr>
    </w:p>
    <w:p w14:paraId="1DA95D46" w14:textId="131461D2" w:rsidR="00012FB4" w:rsidRPr="00AA7AA8" w:rsidRDefault="00F01AE6" w:rsidP="00DA3373">
      <w:pPr>
        <w:spacing w:after="0"/>
        <w:rPr>
          <w:b/>
          <w:bCs/>
          <w:color w:val="4472C4" w:themeColor="accent1"/>
        </w:rPr>
      </w:pPr>
      <w:r w:rsidRPr="00AA7AA8">
        <w:rPr>
          <w:color w:val="4472C4" w:themeColor="accent1"/>
        </w:rPr>
        <w:t xml:space="preserve"> </w:t>
      </w:r>
      <w:r w:rsidRPr="00AA7AA8">
        <w:rPr>
          <w:b/>
          <w:bCs/>
          <w:color w:val="4472C4" w:themeColor="accent1"/>
        </w:rPr>
        <w:t>Motion</w:t>
      </w:r>
      <w:r w:rsidRPr="00AA7AA8">
        <w:rPr>
          <w:color w:val="4472C4" w:themeColor="accent1"/>
        </w:rPr>
        <w:t xml:space="preserve">: Approve refund of </w:t>
      </w:r>
      <w:proofErr w:type="spellStart"/>
      <w:r w:rsidRPr="00AA7AA8">
        <w:rPr>
          <w:color w:val="4472C4" w:themeColor="accent1"/>
        </w:rPr>
        <w:t>Pacrim</w:t>
      </w:r>
      <w:proofErr w:type="spellEnd"/>
      <w:r w:rsidRPr="00AA7AA8">
        <w:rPr>
          <w:color w:val="4472C4" w:themeColor="accent1"/>
        </w:rPr>
        <w:t xml:space="preserve"> gear freight cost for GFA mats up to $3114.20</w:t>
      </w:r>
      <w:r w:rsidR="00DA3373" w:rsidRPr="00AA7AA8">
        <w:rPr>
          <w:color w:val="4472C4" w:themeColor="accent1"/>
        </w:rPr>
        <w:t xml:space="preserve"> </w:t>
      </w:r>
      <w:r w:rsidR="00DA3373" w:rsidRPr="00AA7AA8">
        <w:rPr>
          <w:b/>
          <w:bCs/>
        </w:rPr>
        <w:t>Marie/Aaron 2nd</w:t>
      </w:r>
    </w:p>
    <w:p w14:paraId="1687C4C6" w14:textId="0A92E4C9" w:rsidR="008D534D" w:rsidRDefault="008D534D" w:rsidP="008D534D"/>
    <w:p w14:paraId="69DAC5BD" w14:textId="7917B60F" w:rsidR="009B5CC5" w:rsidRDefault="009B5CC5">
      <w:r w:rsidRPr="009B5CC5">
        <w:rPr>
          <w:b/>
          <w:bCs/>
          <w:u w:val="single"/>
        </w:rPr>
        <w:t>Marketing Managers Report</w:t>
      </w:r>
    </w:p>
    <w:p w14:paraId="05B4C5EC" w14:textId="36DDB522" w:rsidR="00FB56C4" w:rsidRDefault="00334D7C" w:rsidP="00B86FC0">
      <w:pPr>
        <w:spacing w:after="0"/>
      </w:pPr>
      <w:r>
        <w:t xml:space="preserve">Nicole mentioned that the last </w:t>
      </w:r>
      <w:r w:rsidR="00291188">
        <w:t>Open Day</w:t>
      </w:r>
      <w:r>
        <w:t xml:space="preserve"> was very successful, 11 Signed up</w:t>
      </w:r>
      <w:r w:rsidR="00B86FC0">
        <w:t>.</w:t>
      </w:r>
      <w:r>
        <w:t xml:space="preserve"> We had 4 coaches + Lynn was paid for 2 hours. The flyers were created by Sarah Simmons and were sent around the community. </w:t>
      </w:r>
      <w:r w:rsidR="009B5CC5">
        <w:t xml:space="preserve">The next proposed Open </w:t>
      </w:r>
      <w:r w:rsidR="00427B71">
        <w:t>D</w:t>
      </w:r>
      <w:r w:rsidR="009B5CC5">
        <w:t>ay</w:t>
      </w:r>
      <w:r w:rsidR="00427B71">
        <w:t xml:space="preserve"> is Sunday </w:t>
      </w:r>
      <w:r w:rsidR="00FB56C4">
        <w:t>8</w:t>
      </w:r>
      <w:r w:rsidR="00FB56C4">
        <w:rPr>
          <w:vertAlign w:val="superscript"/>
        </w:rPr>
        <w:t>th</w:t>
      </w:r>
      <w:r w:rsidR="00427B71">
        <w:t xml:space="preserve"> May for 2 sessions, Nicole suggested a longer lead up to advertise using the same </w:t>
      </w:r>
      <w:r w:rsidR="00291188">
        <w:t>fliers</w:t>
      </w:r>
      <w:r w:rsidR="00B86FC0">
        <w:t>,</w:t>
      </w:r>
      <w:r w:rsidR="00427B71">
        <w:t xml:space="preserve"> would require 4 staff plus Lynn.</w:t>
      </w:r>
      <w:r w:rsidR="00275D55">
        <w:t xml:space="preserve">  The flags have </w:t>
      </w:r>
      <w:r w:rsidR="00365A16">
        <w:t>arrived,</w:t>
      </w:r>
      <w:r w:rsidR="00275D55">
        <w:t xml:space="preserve"> and it was agreed the look fantastic</w:t>
      </w:r>
      <w:r w:rsidR="00B86FC0">
        <w:t xml:space="preserve">. </w:t>
      </w:r>
      <w:r w:rsidR="00FB56C4">
        <w:t xml:space="preserve">James mentioned that he had received good feedback but </w:t>
      </w:r>
      <w:r w:rsidR="00B86FC0">
        <w:t>encourage</w:t>
      </w:r>
      <w:r w:rsidR="00FB56C4">
        <w:t xml:space="preserve"> </w:t>
      </w:r>
      <w:r w:rsidR="00B86FC0">
        <w:t>coaches</w:t>
      </w:r>
      <w:r w:rsidR="00FB56C4">
        <w:t xml:space="preserve"> to hand out flyers after the session or even just have a good chat to the parents/caregiver.</w:t>
      </w:r>
    </w:p>
    <w:p w14:paraId="3EFD5108" w14:textId="4721DA27" w:rsidR="004F67B7" w:rsidRDefault="00427B71" w:rsidP="00291188">
      <w:pPr>
        <w:spacing w:before="240" w:after="0"/>
      </w:pPr>
      <w:r>
        <w:t xml:space="preserve">There is ongoing communication with </w:t>
      </w:r>
      <w:r w:rsidR="00334D7C">
        <w:t>Sarah</w:t>
      </w:r>
      <w:r>
        <w:t xml:space="preserve"> Simmons (Social Media </w:t>
      </w:r>
      <w:r w:rsidR="00334D7C">
        <w:t>Manager) to</w:t>
      </w:r>
      <w:r>
        <w:t xml:space="preserve"> promote all our gymnast, she mentioned it is very frustrating and difficult to get content from parents – MAG </w:t>
      </w:r>
      <w:r w:rsidR="00AA7AA8">
        <w:t>Facebook</w:t>
      </w:r>
      <w:r>
        <w:t xml:space="preserve"> page continues to post without sharing to main page</w:t>
      </w:r>
      <w:r w:rsidR="00334D7C">
        <w:t>. A reminder email has been sent to all codes to send videos and photos to Sarah.</w:t>
      </w:r>
      <w:r w:rsidR="00DB5913">
        <w:t xml:space="preserve">  </w:t>
      </w:r>
      <w:r w:rsidR="004F67B7">
        <w:t xml:space="preserve">A Motion was passed at last meeting to create a promotional generic video for gymnastics and cheer which can be used in years to come. </w:t>
      </w:r>
    </w:p>
    <w:p w14:paraId="60E79F02" w14:textId="6F6E3695" w:rsidR="00427B71" w:rsidRDefault="004F67B7" w:rsidP="00291188">
      <w:pPr>
        <w:spacing w:before="240" w:after="0"/>
      </w:pPr>
      <w:r>
        <w:t xml:space="preserve">Nicole went on to </w:t>
      </w:r>
      <w:r w:rsidR="00365A16">
        <w:t>say Sarah</w:t>
      </w:r>
      <w:r w:rsidR="00DB5913">
        <w:t xml:space="preserve"> has organised Vincent (videographer) to film on </w:t>
      </w:r>
      <w:r>
        <w:t>Tuesday</w:t>
      </w:r>
      <w:r w:rsidR="00DB5913">
        <w:t xml:space="preserve"> 29</w:t>
      </w:r>
      <w:r w:rsidR="00DB5913" w:rsidRPr="00DB5913">
        <w:rPr>
          <w:vertAlign w:val="superscript"/>
        </w:rPr>
        <w:t>th</w:t>
      </w:r>
      <w:r w:rsidR="00DB5913">
        <w:t xml:space="preserve"> March</w:t>
      </w:r>
      <w:r>
        <w:t xml:space="preserve">, Sarah emailed MAG, WAG, </w:t>
      </w:r>
      <w:proofErr w:type="gramStart"/>
      <w:r>
        <w:t>REC</w:t>
      </w:r>
      <w:proofErr w:type="gramEnd"/>
      <w:r>
        <w:t xml:space="preserve"> and Cheer for their input only Michelle replied</w:t>
      </w:r>
      <w:r w:rsidR="0073720B">
        <w:t>.</w:t>
      </w:r>
    </w:p>
    <w:p w14:paraId="0BB1A060" w14:textId="266465A0" w:rsidR="0073720B" w:rsidRDefault="0073720B" w:rsidP="00291188">
      <w:pPr>
        <w:spacing w:before="240" w:after="0"/>
      </w:pPr>
      <w:r>
        <w:t xml:space="preserve">The tile fundraiser has had a disappointing </w:t>
      </w:r>
      <w:r w:rsidR="00365A16">
        <w:t>response,</w:t>
      </w:r>
      <w:r>
        <w:t xml:space="preserve"> but all costs have been covered.  Nicole went on to talk about the birthday parties overhaul of prices, </w:t>
      </w:r>
      <w:r w:rsidR="00365A16">
        <w:t>times, the</w:t>
      </w:r>
      <w:r>
        <w:t xml:space="preserve"> new flyers made as well as </w:t>
      </w:r>
      <w:r w:rsidR="00275D55">
        <w:t>social media and website updated.</w:t>
      </w:r>
    </w:p>
    <w:p w14:paraId="276AC3B0" w14:textId="77777777" w:rsidR="00B86FC0" w:rsidRDefault="00B86FC0" w:rsidP="00B86FC0">
      <w:pPr>
        <w:spacing w:before="240" w:after="0"/>
      </w:pPr>
      <w:r>
        <w:t>Newsletter, it was agreed to send out a survey to see how families would like to receive updates from the club, Aaron will draft this up, send out and will report back at next meeting.</w:t>
      </w:r>
    </w:p>
    <w:p w14:paraId="34C55F95" w14:textId="5A0CB419" w:rsidR="00275D55" w:rsidRDefault="00275D55" w:rsidP="00291188">
      <w:pPr>
        <w:spacing w:before="240" w:after="0"/>
      </w:pPr>
      <w:r>
        <w:t xml:space="preserve">Nicole ended by saying visits from Mayor, deputy </w:t>
      </w:r>
      <w:r w:rsidR="00365A16">
        <w:t xml:space="preserve">Mayor </w:t>
      </w:r>
      <w:r w:rsidR="001E545D">
        <w:t>and</w:t>
      </w:r>
      <w:r>
        <w:t xml:space="preserve"> Chris Bishop was very successful, marketing photos taken, we asked Chris Bishop for Sponsorship leads, also councillors will come back after election for team building.  Afternoon Tea was </w:t>
      </w:r>
      <w:r w:rsidR="001E545D">
        <w:t>provided,</w:t>
      </w:r>
      <w:r>
        <w:t xml:space="preserve"> and </w:t>
      </w:r>
      <w:r w:rsidR="00365A16">
        <w:t>ribbon</w:t>
      </w:r>
      <w:r>
        <w:t xml:space="preserve"> was cut.</w:t>
      </w:r>
    </w:p>
    <w:p w14:paraId="32871D21" w14:textId="085FCF42" w:rsidR="000832D8" w:rsidRDefault="000832D8" w:rsidP="00291188">
      <w:pPr>
        <w:spacing w:before="240" w:after="0"/>
        <w:rPr>
          <w:b/>
          <w:bCs/>
          <w:u w:val="single"/>
        </w:rPr>
      </w:pPr>
      <w:r w:rsidRPr="000832D8">
        <w:rPr>
          <w:b/>
          <w:bCs/>
          <w:u w:val="single"/>
        </w:rPr>
        <w:t>Premises Report</w:t>
      </w:r>
    </w:p>
    <w:p w14:paraId="129F51DB" w14:textId="60FD5686" w:rsidR="000832D8" w:rsidRPr="004745D3" w:rsidRDefault="000832D8" w:rsidP="000832D8">
      <w:pPr>
        <w:spacing w:after="0" w:line="276" w:lineRule="auto"/>
        <w:rPr>
          <w:rFonts w:ascii="Calibri" w:eastAsia="Times New Roman" w:hAnsi="Calibri" w:cs="Calibri"/>
          <w:bCs/>
          <w:color w:val="000000"/>
          <w:lang w:val="en-AU"/>
        </w:rPr>
      </w:pPr>
      <w:r>
        <w:rPr>
          <w:rFonts w:ascii="Calibri" w:eastAsia="Times New Roman" w:hAnsi="Calibri" w:cs="Calibri"/>
          <w:bCs/>
          <w:color w:val="000000"/>
          <w:lang w:val="en-AU"/>
        </w:rPr>
        <w:t xml:space="preserve">We </w:t>
      </w:r>
      <w:r w:rsidR="001E545D">
        <w:rPr>
          <w:rFonts w:ascii="Calibri" w:eastAsia="Times New Roman" w:hAnsi="Calibri" w:cs="Calibri"/>
          <w:bCs/>
          <w:color w:val="000000"/>
          <w:lang w:val="en-AU"/>
        </w:rPr>
        <w:t xml:space="preserve">are </w:t>
      </w:r>
      <w:r w:rsidR="001E545D" w:rsidRPr="004745D3">
        <w:rPr>
          <w:rFonts w:ascii="Calibri" w:eastAsia="Times New Roman" w:hAnsi="Calibri" w:cs="Calibri"/>
          <w:bCs/>
          <w:color w:val="000000"/>
          <w:lang w:val="en-AU"/>
        </w:rPr>
        <w:t>still</w:t>
      </w:r>
      <w:r w:rsidRPr="004745D3">
        <w:rPr>
          <w:rFonts w:ascii="Calibri" w:eastAsia="Times New Roman" w:hAnsi="Calibri" w:cs="Calibri"/>
          <w:bCs/>
          <w:color w:val="000000"/>
          <w:lang w:val="en-AU"/>
        </w:rPr>
        <w:t xml:space="preserve"> waiting on a </w:t>
      </w:r>
      <w:r w:rsidRPr="00602406">
        <w:rPr>
          <w:rFonts w:ascii="Calibri" w:eastAsia="Times New Roman" w:hAnsi="Calibri" w:cs="Calibri"/>
          <w:bCs/>
          <w:color w:val="000000"/>
          <w:lang w:val="en-AU"/>
        </w:rPr>
        <w:t>response regarding</w:t>
      </w:r>
      <w:r w:rsidRPr="004745D3">
        <w:rPr>
          <w:rFonts w:ascii="Calibri" w:eastAsia="Times New Roman" w:hAnsi="Calibri" w:cs="Calibri"/>
          <w:bCs/>
          <w:color w:val="000000"/>
          <w:lang w:val="en-AU"/>
        </w:rPr>
        <w:t xml:space="preserve"> the Golf Day date for 2022/ 2023</w:t>
      </w:r>
    </w:p>
    <w:p w14:paraId="4BBA7B68" w14:textId="77777777" w:rsidR="005A4253" w:rsidRDefault="000832D8" w:rsidP="000832D8">
      <w:pPr>
        <w:spacing w:after="0" w:line="276" w:lineRule="auto"/>
        <w:rPr>
          <w:rFonts w:ascii="Calibri" w:eastAsia="Times New Roman" w:hAnsi="Calibri" w:cs="Calibri"/>
          <w:bCs/>
          <w:lang w:val="en-AU"/>
        </w:rPr>
      </w:pPr>
      <w:r w:rsidRPr="004745D3">
        <w:rPr>
          <w:rFonts w:ascii="Calibri" w:eastAsia="Times New Roman" w:hAnsi="Calibri" w:cs="Calibri"/>
          <w:bCs/>
          <w:lang w:val="en-AU"/>
        </w:rPr>
        <w:t xml:space="preserve">100m2 of floor tiles, we need to arrange install into MAG and WAG exposed floor area between bars. </w:t>
      </w:r>
    </w:p>
    <w:p w14:paraId="14A650F2" w14:textId="2243A0FF" w:rsidR="001E545D" w:rsidRPr="001E545D" w:rsidRDefault="000832D8" w:rsidP="009319DE">
      <w:pPr>
        <w:spacing w:after="0" w:line="276" w:lineRule="auto"/>
        <w:rPr>
          <w:rFonts w:ascii="Calibri" w:eastAsia="Times New Roman" w:hAnsi="Calibri" w:cs="Calibri"/>
          <w:bCs/>
          <w:lang w:val="en-AU"/>
        </w:rPr>
      </w:pPr>
      <w:r w:rsidRPr="004745D3">
        <w:rPr>
          <w:rFonts w:ascii="Calibri" w:eastAsia="Times New Roman" w:hAnsi="Calibri" w:cs="Calibri"/>
          <w:bCs/>
          <w:lang w:val="en-AU"/>
        </w:rPr>
        <w:t xml:space="preserve"> Argosy informed us of delay with roofing material </w:t>
      </w:r>
      <w:r w:rsidR="001E545D" w:rsidRPr="004745D3">
        <w:rPr>
          <w:rFonts w:ascii="Calibri" w:eastAsia="Times New Roman" w:hAnsi="Calibri" w:cs="Calibri"/>
          <w:bCs/>
          <w:lang w:val="en-AU"/>
        </w:rPr>
        <w:t>order, due</w:t>
      </w:r>
      <w:r w:rsidRPr="004745D3">
        <w:rPr>
          <w:rFonts w:ascii="Calibri" w:eastAsia="Times New Roman" w:hAnsi="Calibri" w:cs="Calibri"/>
          <w:bCs/>
          <w:lang w:val="en-AU"/>
        </w:rPr>
        <w:t xml:space="preserve"> Mid May 2022</w:t>
      </w:r>
      <w:r w:rsidR="001E545D">
        <w:rPr>
          <w:rFonts w:ascii="Calibri" w:eastAsia="Times New Roman" w:hAnsi="Calibri" w:cs="Calibri"/>
          <w:bCs/>
          <w:lang w:val="en-AU"/>
        </w:rPr>
        <w:t>.  Darren followed</w:t>
      </w:r>
      <w:r w:rsidR="005A4253">
        <w:rPr>
          <w:rFonts w:ascii="Calibri" w:eastAsia="Times New Roman" w:hAnsi="Calibri" w:cs="Calibri"/>
          <w:bCs/>
          <w:lang w:val="en-AU"/>
        </w:rPr>
        <w:t xml:space="preserve"> up with Dave </w:t>
      </w:r>
      <w:proofErr w:type="spellStart"/>
      <w:r w:rsidR="005A4253">
        <w:rPr>
          <w:rFonts w:ascii="Calibri" w:eastAsia="Times New Roman" w:hAnsi="Calibri" w:cs="Calibri"/>
          <w:bCs/>
          <w:lang w:val="en-AU"/>
        </w:rPr>
        <w:t>Syms</w:t>
      </w:r>
      <w:proofErr w:type="spellEnd"/>
      <w:r w:rsidR="00454ABC">
        <w:rPr>
          <w:rFonts w:ascii="Calibri" w:eastAsia="Times New Roman" w:hAnsi="Calibri" w:cs="Calibri"/>
          <w:bCs/>
          <w:lang w:val="en-AU"/>
        </w:rPr>
        <w:t xml:space="preserve"> 20/03 Re Grant application for Security </w:t>
      </w:r>
      <w:r w:rsidR="002F4F6E">
        <w:rPr>
          <w:rFonts w:ascii="Calibri" w:eastAsia="Times New Roman" w:hAnsi="Calibri" w:cs="Calibri"/>
          <w:bCs/>
          <w:lang w:val="en-AU"/>
        </w:rPr>
        <w:t xml:space="preserve">Camera, </w:t>
      </w:r>
      <w:r w:rsidR="002F4F6E">
        <w:t>the cost</w:t>
      </w:r>
      <w:r w:rsidR="001E545D">
        <w:t xml:space="preserve"> for install of 2x cameras </w:t>
      </w:r>
      <w:r w:rsidR="001E545D">
        <w:lastRenderedPageBreak/>
        <w:t>and Hardware is $6816.05.</w:t>
      </w:r>
      <w:r w:rsidR="001E545D">
        <w:rPr>
          <w:rFonts w:ascii="Calibri" w:eastAsia="Times New Roman" w:hAnsi="Calibri" w:cs="Calibri"/>
          <w:bCs/>
          <w:lang w:val="en-AU"/>
        </w:rPr>
        <w:t xml:space="preserve">  </w:t>
      </w:r>
      <w:r w:rsidR="00B742D2">
        <w:t xml:space="preserve">Darren </w:t>
      </w:r>
      <w:r w:rsidR="002F4F6E">
        <w:t>suggests sending</w:t>
      </w:r>
      <w:r w:rsidR="001E545D">
        <w:t xml:space="preserve"> Quotes to Dave </w:t>
      </w:r>
      <w:proofErr w:type="spellStart"/>
      <w:r w:rsidR="001E545D">
        <w:t>Syms</w:t>
      </w:r>
      <w:proofErr w:type="spellEnd"/>
      <w:r w:rsidR="001E545D">
        <w:t xml:space="preserve"> with Resolution from meeting to proceed with Full Quote Grant to T</w:t>
      </w:r>
      <w:r w:rsidR="00A57466">
        <w:t>AB</w:t>
      </w:r>
      <w:r w:rsidR="001E545D">
        <w:t xml:space="preserve"> for the Grant Application </w:t>
      </w:r>
      <w:r w:rsidR="00A57466">
        <w:t>for</w:t>
      </w:r>
      <w:r w:rsidR="001E545D">
        <w:t xml:space="preserve"> $</w:t>
      </w:r>
      <w:r w:rsidR="002F4F6E">
        <w:t>2</w:t>
      </w:r>
      <w:r w:rsidR="001E545D">
        <w:t>7,</w:t>
      </w:r>
      <w:r w:rsidR="002F4F6E">
        <w:t>291</w:t>
      </w:r>
      <w:r w:rsidR="001E545D">
        <w:t>.</w:t>
      </w:r>
      <w:r w:rsidR="002F4F6E">
        <w:t xml:space="preserve">87 </w:t>
      </w:r>
      <w:proofErr w:type="spellStart"/>
      <w:r w:rsidR="002F4F6E">
        <w:t>inc</w:t>
      </w:r>
      <w:proofErr w:type="spellEnd"/>
      <w:r w:rsidR="002F4F6E">
        <w:t xml:space="preserve"> GST</w:t>
      </w:r>
      <w:r w:rsidR="00A57466">
        <w:t>.</w:t>
      </w:r>
      <w:r w:rsidR="001E545D">
        <w:t xml:space="preserve"> </w:t>
      </w:r>
    </w:p>
    <w:p w14:paraId="1C9EAB35" w14:textId="2A8F7115" w:rsidR="00454ABC" w:rsidRDefault="00454ABC" w:rsidP="009319DE">
      <w:pPr>
        <w:spacing w:after="0" w:line="276" w:lineRule="auto"/>
        <w:rPr>
          <w:rFonts w:ascii="Calibri" w:eastAsia="Times New Roman" w:hAnsi="Calibri" w:cs="Calibri"/>
          <w:bCs/>
          <w:lang w:val="en-AU"/>
        </w:rPr>
      </w:pPr>
      <w:r>
        <w:rPr>
          <w:rFonts w:ascii="Calibri" w:eastAsia="Times New Roman" w:hAnsi="Calibri" w:cs="Calibri"/>
          <w:bCs/>
          <w:lang w:val="en-AU"/>
        </w:rPr>
        <w:t>Darren also mentioned in report that we need to report back to HCC by June 22 regarding spending of council funds for set up and move.</w:t>
      </w:r>
    </w:p>
    <w:p w14:paraId="5BF1FE74" w14:textId="6DBBA172" w:rsidR="002F4F6E" w:rsidRDefault="002F4F6E" w:rsidP="000832D8">
      <w:pPr>
        <w:spacing w:after="0" w:line="276" w:lineRule="auto"/>
        <w:rPr>
          <w:rFonts w:ascii="Calibri" w:eastAsia="Times New Roman" w:hAnsi="Calibri" w:cs="Calibri"/>
          <w:bCs/>
          <w:lang w:val="en-AU"/>
        </w:rPr>
      </w:pPr>
    </w:p>
    <w:p w14:paraId="522D958A" w14:textId="78438CA2" w:rsidR="002F4F6E" w:rsidRPr="00C37C2D" w:rsidRDefault="002F4F6E" w:rsidP="000832D8">
      <w:pPr>
        <w:spacing w:after="0" w:line="276" w:lineRule="auto"/>
        <w:rPr>
          <w:rFonts w:ascii="Calibri" w:eastAsia="Times New Roman" w:hAnsi="Calibri" w:cs="Calibri"/>
          <w:bCs/>
          <w:color w:val="70AD47" w:themeColor="accent6"/>
          <w:lang w:val="en-AU"/>
        </w:rPr>
      </w:pPr>
      <w:r w:rsidRPr="00C37C2D">
        <w:rPr>
          <w:rFonts w:ascii="Calibri" w:eastAsia="Times New Roman" w:hAnsi="Calibri" w:cs="Calibri"/>
          <w:bCs/>
          <w:color w:val="70AD47" w:themeColor="accent6"/>
          <w:lang w:val="en-AU"/>
        </w:rPr>
        <w:t xml:space="preserve">Resolution </w:t>
      </w:r>
      <w:r w:rsidR="00A57466" w:rsidRPr="00C37C2D">
        <w:rPr>
          <w:rFonts w:ascii="Calibri" w:eastAsia="Times New Roman" w:hAnsi="Calibri" w:cs="Calibri"/>
          <w:bCs/>
          <w:color w:val="70AD47" w:themeColor="accent6"/>
          <w:lang w:val="en-AU"/>
        </w:rPr>
        <w:t>Passed</w:t>
      </w:r>
      <w:r w:rsidRPr="00C37C2D">
        <w:rPr>
          <w:rFonts w:ascii="Calibri" w:eastAsia="Times New Roman" w:hAnsi="Calibri" w:cs="Calibri"/>
          <w:bCs/>
          <w:color w:val="70AD47" w:themeColor="accent6"/>
          <w:lang w:val="en-AU"/>
        </w:rPr>
        <w:t xml:space="preserve"> to apply to the TAB for funding to purchase Security &amp; Access Control/CCTV</w:t>
      </w:r>
      <w:r w:rsidR="00A57466" w:rsidRPr="00C37C2D">
        <w:rPr>
          <w:rFonts w:ascii="Calibri" w:eastAsia="Times New Roman" w:hAnsi="Calibri" w:cs="Calibri"/>
          <w:bCs/>
          <w:color w:val="70AD47" w:themeColor="accent6"/>
          <w:lang w:val="en-AU"/>
        </w:rPr>
        <w:t xml:space="preserve">. Total Cost $27,291.87 </w:t>
      </w:r>
      <w:proofErr w:type="spellStart"/>
      <w:r w:rsidR="00A57466" w:rsidRPr="00C37C2D">
        <w:rPr>
          <w:rFonts w:ascii="Calibri" w:eastAsia="Times New Roman" w:hAnsi="Calibri" w:cs="Calibri"/>
          <w:bCs/>
          <w:color w:val="70AD47" w:themeColor="accent6"/>
          <w:lang w:val="en-AU"/>
        </w:rPr>
        <w:t>inc</w:t>
      </w:r>
      <w:proofErr w:type="spellEnd"/>
      <w:r w:rsidR="00A57466" w:rsidRPr="00C37C2D">
        <w:rPr>
          <w:rFonts w:ascii="Calibri" w:eastAsia="Times New Roman" w:hAnsi="Calibri" w:cs="Calibri"/>
          <w:bCs/>
          <w:color w:val="70AD47" w:themeColor="accent6"/>
          <w:lang w:val="en-AU"/>
        </w:rPr>
        <w:t xml:space="preserve"> GST. Marie/Nicole2nd.</w:t>
      </w:r>
    </w:p>
    <w:p w14:paraId="52772826" w14:textId="404C190A" w:rsidR="00D402A4" w:rsidRDefault="00D402A4" w:rsidP="000832D8">
      <w:pPr>
        <w:spacing w:after="0" w:line="276" w:lineRule="auto"/>
        <w:rPr>
          <w:rFonts w:ascii="Calibri" w:eastAsia="Times New Roman" w:hAnsi="Calibri" w:cs="Calibri"/>
          <w:bCs/>
          <w:lang w:val="en-AU"/>
        </w:rPr>
      </w:pPr>
    </w:p>
    <w:p w14:paraId="4269694D" w14:textId="3286EA53" w:rsidR="00D402A4" w:rsidRPr="00D402A4" w:rsidRDefault="00D402A4" w:rsidP="000832D8">
      <w:pPr>
        <w:spacing w:after="0" w:line="276" w:lineRule="auto"/>
        <w:rPr>
          <w:rFonts w:ascii="Calibri" w:eastAsia="Times New Roman" w:hAnsi="Calibri" w:cs="Calibri"/>
          <w:bCs/>
          <w:lang w:val="en-AU"/>
        </w:rPr>
      </w:pPr>
      <w:r w:rsidRPr="00D402A4">
        <w:rPr>
          <w:rFonts w:ascii="Calibri" w:eastAsia="Times New Roman" w:hAnsi="Calibri" w:cs="Calibri"/>
          <w:b/>
          <w:u w:val="single"/>
          <w:lang w:val="en-AU"/>
        </w:rPr>
        <w:t>AGM</w:t>
      </w:r>
      <w:r w:rsidRPr="00D402A4">
        <w:rPr>
          <w:rFonts w:ascii="Calibri" w:eastAsia="Times New Roman" w:hAnsi="Calibri" w:cs="Calibri"/>
          <w:b/>
          <w:lang w:val="en-AU"/>
        </w:rPr>
        <w:t xml:space="preserve"> </w:t>
      </w:r>
      <w:r w:rsidRPr="00D402A4">
        <w:rPr>
          <w:rFonts w:ascii="Calibri" w:eastAsia="Times New Roman" w:hAnsi="Calibri" w:cs="Calibri"/>
          <w:bCs/>
          <w:lang w:val="en-AU"/>
        </w:rPr>
        <w:t>It was agreed</w:t>
      </w:r>
      <w:r>
        <w:rPr>
          <w:rFonts w:ascii="Calibri" w:eastAsia="Times New Roman" w:hAnsi="Calibri" w:cs="Calibri"/>
          <w:bCs/>
          <w:lang w:val="en-AU"/>
        </w:rPr>
        <w:t xml:space="preserve"> this would be held at the gym on Monday 30</w:t>
      </w:r>
      <w:r w:rsidRPr="00D402A4">
        <w:rPr>
          <w:rFonts w:ascii="Calibri" w:eastAsia="Times New Roman" w:hAnsi="Calibri" w:cs="Calibri"/>
          <w:bCs/>
          <w:vertAlign w:val="superscript"/>
          <w:lang w:val="en-AU"/>
        </w:rPr>
        <w:t>th</w:t>
      </w:r>
      <w:r>
        <w:rPr>
          <w:rFonts w:ascii="Calibri" w:eastAsia="Times New Roman" w:hAnsi="Calibri" w:cs="Calibri"/>
          <w:bCs/>
          <w:lang w:val="en-AU"/>
        </w:rPr>
        <w:t xml:space="preserve"> May at 6pm, Marie to advise all members.</w:t>
      </w:r>
    </w:p>
    <w:p w14:paraId="30D6840F" w14:textId="3095086B" w:rsidR="001E2827" w:rsidRDefault="001E2827" w:rsidP="000832D8">
      <w:pPr>
        <w:spacing w:after="0" w:line="276" w:lineRule="auto"/>
        <w:rPr>
          <w:rFonts w:ascii="Calibri" w:eastAsia="Times New Roman" w:hAnsi="Calibri" w:cs="Calibri"/>
          <w:bCs/>
          <w:lang w:val="en-AU"/>
        </w:rPr>
      </w:pPr>
    </w:p>
    <w:p w14:paraId="6070C9F6" w14:textId="0972AA71" w:rsidR="001E2827" w:rsidRDefault="001E2827" w:rsidP="000832D8">
      <w:pPr>
        <w:spacing w:after="0" w:line="276" w:lineRule="auto"/>
        <w:rPr>
          <w:rFonts w:ascii="Calibri" w:eastAsia="Times New Roman" w:hAnsi="Calibri" w:cs="Calibri"/>
          <w:b/>
          <w:u w:val="single"/>
          <w:lang w:val="en-AU"/>
        </w:rPr>
      </w:pPr>
      <w:r w:rsidRPr="001E2827">
        <w:rPr>
          <w:rFonts w:ascii="Calibri" w:eastAsia="Times New Roman" w:hAnsi="Calibri" w:cs="Calibri"/>
          <w:b/>
          <w:u w:val="single"/>
          <w:lang w:val="en-AU"/>
        </w:rPr>
        <w:t>OTHER BUSSINNESS</w:t>
      </w:r>
    </w:p>
    <w:p w14:paraId="0F0153BF" w14:textId="134B888F" w:rsidR="001E2827" w:rsidRDefault="001E2827" w:rsidP="000832D8">
      <w:pPr>
        <w:spacing w:after="0" w:line="276" w:lineRule="auto"/>
        <w:rPr>
          <w:rFonts w:ascii="Calibri" w:eastAsia="Times New Roman" w:hAnsi="Calibri" w:cs="Calibri"/>
          <w:bCs/>
          <w:lang w:val="en-AU"/>
        </w:rPr>
      </w:pPr>
      <w:r w:rsidRPr="001E2827">
        <w:rPr>
          <w:rFonts w:ascii="Calibri" w:eastAsia="Times New Roman" w:hAnsi="Calibri" w:cs="Calibri"/>
          <w:bCs/>
          <w:lang w:val="en-AU"/>
        </w:rPr>
        <w:t>Darren suggested that all senior</w:t>
      </w:r>
      <w:r>
        <w:rPr>
          <w:rFonts w:ascii="Calibri" w:eastAsia="Times New Roman" w:hAnsi="Calibri" w:cs="Calibri"/>
          <w:bCs/>
          <w:lang w:val="en-AU"/>
        </w:rPr>
        <w:t xml:space="preserve"> Coaches are to watch out as to how many junior coaches are on the floor, keeping to the 1-8 ratio. Charlotte agreed and sent email out immediately.</w:t>
      </w:r>
    </w:p>
    <w:p w14:paraId="53C29C9B" w14:textId="6BFECB29" w:rsidR="004E4530" w:rsidRDefault="004E4530" w:rsidP="000832D8">
      <w:pPr>
        <w:spacing w:after="0" w:line="276" w:lineRule="auto"/>
        <w:rPr>
          <w:rFonts w:ascii="Calibri" w:eastAsia="Times New Roman" w:hAnsi="Calibri" w:cs="Calibri"/>
          <w:bCs/>
          <w:lang w:val="en-AU"/>
        </w:rPr>
      </w:pPr>
    </w:p>
    <w:p w14:paraId="28C4D078" w14:textId="77777777" w:rsidR="004E4530" w:rsidRDefault="004E4530" w:rsidP="000832D8">
      <w:pPr>
        <w:spacing w:after="0" w:line="276" w:lineRule="auto"/>
        <w:rPr>
          <w:rFonts w:ascii="Calibri" w:eastAsia="Times New Roman" w:hAnsi="Calibri" w:cs="Calibri"/>
          <w:bCs/>
          <w:lang w:val="en-AU"/>
        </w:rPr>
      </w:pPr>
    </w:p>
    <w:p w14:paraId="7120D300" w14:textId="06604397" w:rsidR="004E4530" w:rsidRPr="001E2827" w:rsidRDefault="004E4530" w:rsidP="004E4530">
      <w:pPr>
        <w:spacing w:after="0" w:line="276" w:lineRule="auto"/>
        <w:rPr>
          <w:rFonts w:ascii="Calibri" w:eastAsia="Times New Roman" w:hAnsi="Calibri" w:cs="Calibri"/>
          <w:bCs/>
          <w:lang w:val="en-AU"/>
        </w:rPr>
      </w:pPr>
      <w:r>
        <w:rPr>
          <w:rFonts w:ascii="Calibri" w:eastAsia="Times New Roman" w:hAnsi="Calibri" w:cs="Calibri"/>
          <w:bCs/>
          <w:lang w:val="en-AU"/>
        </w:rPr>
        <w:t xml:space="preserve">Next </w:t>
      </w:r>
      <w:r w:rsidR="00AA7AA8">
        <w:rPr>
          <w:rFonts w:ascii="Calibri" w:eastAsia="Times New Roman" w:hAnsi="Calibri" w:cs="Calibri"/>
          <w:bCs/>
          <w:lang w:val="en-AU"/>
        </w:rPr>
        <w:t>Meeting:</w:t>
      </w:r>
      <w:r>
        <w:rPr>
          <w:rFonts w:ascii="Calibri" w:eastAsia="Times New Roman" w:hAnsi="Calibri" w:cs="Calibri"/>
          <w:bCs/>
          <w:lang w:val="en-AU"/>
        </w:rPr>
        <w:t xml:space="preserve"> Wednesday 4</w:t>
      </w:r>
      <w:r w:rsidRPr="004E4530">
        <w:rPr>
          <w:rFonts w:ascii="Calibri" w:eastAsia="Times New Roman" w:hAnsi="Calibri" w:cs="Calibri"/>
          <w:bCs/>
          <w:vertAlign w:val="superscript"/>
          <w:lang w:val="en-AU"/>
        </w:rPr>
        <w:t>th</w:t>
      </w:r>
      <w:r>
        <w:rPr>
          <w:rFonts w:ascii="Calibri" w:eastAsia="Times New Roman" w:hAnsi="Calibri" w:cs="Calibri"/>
          <w:bCs/>
          <w:lang w:val="en-AU"/>
        </w:rPr>
        <w:t xml:space="preserve"> May 2022 6pm</w:t>
      </w:r>
    </w:p>
    <w:p w14:paraId="057ECD92" w14:textId="6CA11AC6" w:rsidR="004E4530" w:rsidRDefault="004E4530" w:rsidP="000832D8">
      <w:pPr>
        <w:spacing w:after="0" w:line="276" w:lineRule="auto"/>
        <w:rPr>
          <w:rFonts w:ascii="Calibri" w:eastAsia="Times New Roman" w:hAnsi="Calibri" w:cs="Calibri"/>
          <w:bCs/>
          <w:lang w:val="en-AU"/>
        </w:rPr>
      </w:pPr>
    </w:p>
    <w:p w14:paraId="7B8D1BBB" w14:textId="6F6DD43C" w:rsidR="004E4530" w:rsidRDefault="004E4530" w:rsidP="000832D8">
      <w:pPr>
        <w:spacing w:after="0" w:line="276" w:lineRule="auto"/>
        <w:rPr>
          <w:rFonts w:ascii="Calibri" w:eastAsia="Times New Roman" w:hAnsi="Calibri" w:cs="Calibri"/>
          <w:bCs/>
          <w:lang w:val="en-AU"/>
        </w:rPr>
      </w:pPr>
    </w:p>
    <w:p w14:paraId="6373F303" w14:textId="233F0778" w:rsidR="004E4530" w:rsidRDefault="004E4530" w:rsidP="000832D8">
      <w:pPr>
        <w:spacing w:after="0" w:line="276" w:lineRule="auto"/>
        <w:rPr>
          <w:rFonts w:ascii="Calibri" w:eastAsia="Times New Roman" w:hAnsi="Calibri" w:cs="Calibri"/>
          <w:bCs/>
          <w:lang w:val="en-AU"/>
        </w:rPr>
      </w:pPr>
      <w:r>
        <w:rPr>
          <w:rFonts w:ascii="Calibri" w:eastAsia="Times New Roman" w:hAnsi="Calibri" w:cs="Calibri"/>
          <w:bCs/>
          <w:lang w:val="en-AU"/>
        </w:rPr>
        <w:t>Meeting Closed</w:t>
      </w:r>
    </w:p>
    <w:p w14:paraId="440E3BCB" w14:textId="25DD0EAE" w:rsidR="004E4530" w:rsidRDefault="004E4530" w:rsidP="000832D8">
      <w:pPr>
        <w:spacing w:after="0" w:line="276" w:lineRule="auto"/>
        <w:rPr>
          <w:rFonts w:ascii="Calibri" w:eastAsia="Times New Roman" w:hAnsi="Calibri" w:cs="Calibri"/>
          <w:bCs/>
          <w:lang w:val="en-AU"/>
        </w:rPr>
      </w:pPr>
      <w:r>
        <w:rPr>
          <w:rFonts w:ascii="Calibri" w:eastAsia="Times New Roman" w:hAnsi="Calibri" w:cs="Calibri"/>
          <w:bCs/>
          <w:lang w:val="en-AU"/>
        </w:rPr>
        <w:t>7:55pm</w:t>
      </w:r>
    </w:p>
    <w:p w14:paraId="2C88E89A" w14:textId="1B50290D" w:rsidR="004E4530" w:rsidRDefault="004E4530" w:rsidP="000832D8">
      <w:pPr>
        <w:spacing w:after="0" w:line="276" w:lineRule="auto"/>
        <w:rPr>
          <w:rFonts w:ascii="Calibri" w:eastAsia="Times New Roman" w:hAnsi="Calibri" w:cs="Calibri"/>
          <w:bCs/>
          <w:lang w:val="en-AU"/>
        </w:rPr>
      </w:pPr>
    </w:p>
    <w:p w14:paraId="6D4387AD" w14:textId="52B8DB47" w:rsidR="004E4530" w:rsidRDefault="004E4530" w:rsidP="000832D8">
      <w:pPr>
        <w:spacing w:after="0" w:line="276" w:lineRule="auto"/>
        <w:rPr>
          <w:rFonts w:ascii="Calibri" w:eastAsia="Times New Roman" w:hAnsi="Calibri" w:cs="Calibri"/>
          <w:bCs/>
          <w:lang w:val="en-AU"/>
        </w:rPr>
      </w:pPr>
    </w:p>
    <w:p w14:paraId="18C10E22" w14:textId="4147F1F0" w:rsidR="004E4530" w:rsidRDefault="004E4530" w:rsidP="000832D8">
      <w:pPr>
        <w:spacing w:after="0" w:line="276" w:lineRule="auto"/>
        <w:rPr>
          <w:rFonts w:ascii="Calibri" w:eastAsia="Times New Roman" w:hAnsi="Calibri" w:cs="Calibri"/>
          <w:bCs/>
          <w:lang w:val="en-AU"/>
        </w:rPr>
      </w:pPr>
    </w:p>
    <w:p w14:paraId="7BEF8CD7" w14:textId="77777777" w:rsidR="00AA7AA8" w:rsidRDefault="00AA7AA8" w:rsidP="00AA7AA8">
      <w:pPr>
        <w:spacing w:after="0"/>
      </w:pPr>
      <w:r>
        <w:t>I declare that these minutes are a true and correct record of the meeting:</w:t>
      </w:r>
    </w:p>
    <w:p w14:paraId="2FFAFB6F" w14:textId="77777777" w:rsidR="00AA7AA8" w:rsidRDefault="00AA7AA8" w:rsidP="00AA7AA8">
      <w:pPr>
        <w:spacing w:after="0"/>
      </w:pPr>
    </w:p>
    <w:p w14:paraId="4A8C9762" w14:textId="77777777" w:rsidR="00AA7AA8" w:rsidRDefault="00AA7AA8" w:rsidP="00AA7AA8">
      <w:pPr>
        <w:spacing w:after="0"/>
      </w:pPr>
      <w:r>
        <w:t xml:space="preserve"> President:       __________________________________              Date:    ______________________</w:t>
      </w:r>
    </w:p>
    <w:p w14:paraId="0E985E13" w14:textId="77777777" w:rsidR="00AA7AA8" w:rsidRDefault="00AA7AA8" w:rsidP="00AA7AA8">
      <w:pPr>
        <w:spacing w:after="0"/>
      </w:pPr>
    </w:p>
    <w:p w14:paraId="065DBFB8" w14:textId="77777777" w:rsidR="00AA7AA8" w:rsidRDefault="00AA7AA8" w:rsidP="00AA7AA8">
      <w:pPr>
        <w:spacing w:after="0"/>
      </w:pPr>
      <w:r>
        <w:t>Secretary:        __________________________________               Date:   ______________________</w:t>
      </w:r>
    </w:p>
    <w:p w14:paraId="5590ADE4" w14:textId="77777777" w:rsidR="00AA7AA8" w:rsidRDefault="00AA7AA8" w:rsidP="00AA7AA8">
      <w:pPr>
        <w:spacing w:after="0"/>
      </w:pPr>
    </w:p>
    <w:p w14:paraId="5E9EBF36" w14:textId="77777777" w:rsidR="000832D8" w:rsidRPr="000832D8" w:rsidRDefault="000832D8" w:rsidP="00291188">
      <w:pPr>
        <w:spacing w:before="240" w:after="0"/>
        <w:rPr>
          <w:b/>
          <w:bCs/>
          <w:u w:val="single"/>
        </w:rPr>
      </w:pPr>
    </w:p>
    <w:p w14:paraId="4CF7F67D" w14:textId="77777777" w:rsidR="00427B71" w:rsidRPr="009B5CC5" w:rsidRDefault="00427B71">
      <w:pPr>
        <w:rPr>
          <w:lang w:val="en-US"/>
        </w:rPr>
      </w:pPr>
    </w:p>
    <w:sectPr w:rsidR="00427B71" w:rsidRPr="009B5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AA"/>
    <w:rsid w:val="00012FB4"/>
    <w:rsid w:val="000832D8"/>
    <w:rsid w:val="000B3AAA"/>
    <w:rsid w:val="001214BD"/>
    <w:rsid w:val="001E2827"/>
    <w:rsid w:val="001E5027"/>
    <w:rsid w:val="001E545D"/>
    <w:rsid w:val="001F3DC8"/>
    <w:rsid w:val="00275D55"/>
    <w:rsid w:val="00280742"/>
    <w:rsid w:val="00291188"/>
    <w:rsid w:val="002F4F6E"/>
    <w:rsid w:val="00334D7C"/>
    <w:rsid w:val="003650B6"/>
    <w:rsid w:val="00365A16"/>
    <w:rsid w:val="00427B71"/>
    <w:rsid w:val="00454ABC"/>
    <w:rsid w:val="004B1C41"/>
    <w:rsid w:val="004E4530"/>
    <w:rsid w:val="004F67B7"/>
    <w:rsid w:val="005A4253"/>
    <w:rsid w:val="00682CAC"/>
    <w:rsid w:val="006862C5"/>
    <w:rsid w:val="0073720B"/>
    <w:rsid w:val="008D534D"/>
    <w:rsid w:val="009319DE"/>
    <w:rsid w:val="009B5CC5"/>
    <w:rsid w:val="00A57466"/>
    <w:rsid w:val="00A776AC"/>
    <w:rsid w:val="00AA7AA8"/>
    <w:rsid w:val="00B2275E"/>
    <w:rsid w:val="00B742D2"/>
    <w:rsid w:val="00B86FC0"/>
    <w:rsid w:val="00C37C2D"/>
    <w:rsid w:val="00D402A4"/>
    <w:rsid w:val="00DA3373"/>
    <w:rsid w:val="00DB5913"/>
    <w:rsid w:val="00F01AE6"/>
    <w:rsid w:val="00FB56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FD4E"/>
  <w15:chartTrackingRefBased/>
  <w15:docId w15:val="{CD3CAEBE-4B10-47C3-B0EA-7AD5A46E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3148">
      <w:bodyDiv w:val="1"/>
      <w:marLeft w:val="0"/>
      <w:marRight w:val="0"/>
      <w:marTop w:val="0"/>
      <w:marBottom w:val="0"/>
      <w:divBdr>
        <w:top w:val="none" w:sz="0" w:space="0" w:color="auto"/>
        <w:left w:val="none" w:sz="0" w:space="0" w:color="auto"/>
        <w:bottom w:val="none" w:sz="0" w:space="0" w:color="auto"/>
        <w:right w:val="none" w:sz="0" w:space="0" w:color="auto"/>
      </w:divBdr>
    </w:div>
    <w:div w:id="1408653741">
      <w:bodyDiv w:val="1"/>
      <w:marLeft w:val="0"/>
      <w:marRight w:val="0"/>
      <w:marTop w:val="0"/>
      <w:marBottom w:val="0"/>
      <w:divBdr>
        <w:top w:val="none" w:sz="0" w:space="0" w:color="auto"/>
        <w:left w:val="none" w:sz="0" w:space="0" w:color="auto"/>
        <w:bottom w:val="none" w:sz="0" w:space="0" w:color="auto"/>
        <w:right w:val="none" w:sz="0" w:space="0" w:color="auto"/>
      </w:divBdr>
    </w:div>
    <w:div w:id="1464493881">
      <w:bodyDiv w:val="1"/>
      <w:marLeft w:val="0"/>
      <w:marRight w:val="0"/>
      <w:marTop w:val="0"/>
      <w:marBottom w:val="0"/>
      <w:divBdr>
        <w:top w:val="none" w:sz="0" w:space="0" w:color="auto"/>
        <w:left w:val="none" w:sz="0" w:space="0" w:color="auto"/>
        <w:bottom w:val="none" w:sz="0" w:space="0" w:color="auto"/>
        <w:right w:val="none" w:sz="0" w:space="0" w:color="auto"/>
      </w:divBdr>
    </w:div>
    <w:div w:id="17122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11710</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15</cp:revision>
  <cp:lastPrinted>2022-05-02T04:27:00Z</cp:lastPrinted>
  <dcterms:created xsi:type="dcterms:W3CDTF">2022-03-24T05:07:00Z</dcterms:created>
  <dcterms:modified xsi:type="dcterms:W3CDTF">2022-05-02T05:49:00Z</dcterms:modified>
</cp:coreProperties>
</file>