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3849" w14:textId="1A6E8B5E" w:rsidR="00C8764E" w:rsidRDefault="00C8764E">
      <w:pPr>
        <w:rPr>
          <w:b/>
          <w:bCs/>
          <w:sz w:val="32"/>
          <w:szCs w:val="32"/>
          <w:lang w:val="en-US"/>
        </w:rPr>
      </w:pPr>
      <w:r>
        <w:rPr>
          <w:b/>
          <w:bCs/>
          <w:sz w:val="32"/>
          <w:szCs w:val="32"/>
          <w:lang w:val="en-US"/>
        </w:rPr>
        <w:t xml:space="preserve">          </w:t>
      </w:r>
      <w:r w:rsidRPr="00C8764E">
        <w:rPr>
          <w:b/>
          <w:bCs/>
          <w:sz w:val="32"/>
          <w:szCs w:val="32"/>
          <w:lang w:val="en-US"/>
        </w:rPr>
        <w:t>Minutes of the Hutt Valley Gymnastics Centre</w:t>
      </w:r>
    </w:p>
    <w:p w14:paraId="2797138A" w14:textId="77777777" w:rsidR="00C8764E" w:rsidRDefault="00C8764E">
      <w:pPr>
        <w:rPr>
          <w:b/>
          <w:bCs/>
          <w:sz w:val="32"/>
          <w:szCs w:val="32"/>
          <w:lang w:val="en-US"/>
        </w:rPr>
      </w:pPr>
      <w:r w:rsidRPr="00C8764E">
        <w:rPr>
          <w:b/>
          <w:bCs/>
          <w:sz w:val="32"/>
          <w:szCs w:val="32"/>
          <w:lang w:val="en-US"/>
        </w:rPr>
        <w:t xml:space="preserve"> Incorporated Annual General Meeting held on Monday,</w:t>
      </w:r>
    </w:p>
    <w:p w14:paraId="4669076F" w14:textId="04B2F1EF" w:rsidR="007712A3" w:rsidRDefault="00C8764E">
      <w:pPr>
        <w:rPr>
          <w:b/>
          <w:bCs/>
          <w:sz w:val="32"/>
          <w:szCs w:val="32"/>
          <w:lang w:val="en-US"/>
        </w:rPr>
      </w:pPr>
      <w:r>
        <w:rPr>
          <w:b/>
          <w:bCs/>
          <w:sz w:val="32"/>
          <w:szCs w:val="32"/>
          <w:lang w:val="en-US"/>
        </w:rPr>
        <w:t xml:space="preserve">                               </w:t>
      </w:r>
      <w:r w:rsidRPr="00C8764E">
        <w:rPr>
          <w:b/>
          <w:bCs/>
          <w:sz w:val="32"/>
          <w:szCs w:val="32"/>
          <w:lang w:val="en-US"/>
        </w:rPr>
        <w:t xml:space="preserve"> 31</w:t>
      </w:r>
      <w:r w:rsidRPr="00C8764E">
        <w:rPr>
          <w:b/>
          <w:bCs/>
          <w:sz w:val="32"/>
          <w:szCs w:val="32"/>
          <w:vertAlign w:val="superscript"/>
          <w:lang w:val="en-US"/>
        </w:rPr>
        <w:t>st</w:t>
      </w:r>
      <w:r>
        <w:rPr>
          <w:b/>
          <w:bCs/>
          <w:sz w:val="32"/>
          <w:szCs w:val="32"/>
          <w:vertAlign w:val="superscript"/>
          <w:lang w:val="en-US"/>
        </w:rPr>
        <w:t xml:space="preserve"> </w:t>
      </w:r>
      <w:r w:rsidRPr="00C8764E">
        <w:rPr>
          <w:b/>
          <w:bCs/>
          <w:sz w:val="32"/>
          <w:szCs w:val="32"/>
          <w:lang w:val="en-US"/>
        </w:rPr>
        <w:t>May 2022 at 6p</w:t>
      </w:r>
      <w:r>
        <w:rPr>
          <w:b/>
          <w:bCs/>
          <w:sz w:val="32"/>
          <w:szCs w:val="32"/>
          <w:lang w:val="en-US"/>
        </w:rPr>
        <w:t>m</w:t>
      </w:r>
    </w:p>
    <w:p w14:paraId="5FF80ADB" w14:textId="5FB40B56" w:rsidR="00C8764E" w:rsidRDefault="00C8764E">
      <w:pPr>
        <w:rPr>
          <w:b/>
          <w:bCs/>
          <w:sz w:val="32"/>
          <w:szCs w:val="32"/>
          <w:lang w:val="en-US"/>
        </w:rPr>
      </w:pPr>
    </w:p>
    <w:p w14:paraId="15346D36" w14:textId="300966A8" w:rsidR="00805E79" w:rsidRDefault="005D16E7">
      <w:pPr>
        <w:rPr>
          <w:lang w:val="en-US"/>
        </w:rPr>
      </w:pPr>
      <w:r w:rsidRPr="009478F7">
        <w:rPr>
          <w:b/>
          <w:bCs/>
          <w:u w:val="single"/>
          <w:lang w:val="en-US"/>
        </w:rPr>
        <w:t>P</w:t>
      </w:r>
      <w:r w:rsidR="009478F7" w:rsidRPr="009478F7">
        <w:rPr>
          <w:b/>
          <w:bCs/>
          <w:u w:val="single"/>
          <w:lang w:val="en-US"/>
        </w:rPr>
        <w:t>RESENT</w:t>
      </w:r>
      <w:r w:rsidRPr="009478F7">
        <w:rPr>
          <w:u w:val="single"/>
          <w:lang w:val="en-US"/>
        </w:rPr>
        <w:t>:</w:t>
      </w:r>
      <w:r w:rsidRPr="00147F49">
        <w:rPr>
          <w:lang w:val="en-US"/>
        </w:rPr>
        <w:t xml:space="preserve">  Charlotte Haigh (Chairperson), Marie Pye (Life Member), Annalisa Austin, Louise Passmore, Mel Sales (Life Member), April Gallagher, Joe Waiariki, Tracey Joe, Darren Sears</w:t>
      </w:r>
      <w:r w:rsidR="00147F49">
        <w:rPr>
          <w:lang w:val="en-US"/>
        </w:rPr>
        <w:t>,</w:t>
      </w:r>
      <w:r w:rsidRPr="00147F49">
        <w:rPr>
          <w:lang w:val="en-US"/>
        </w:rPr>
        <w:t xml:space="preserve"> Eleanor Harwoo</w:t>
      </w:r>
      <w:r w:rsidR="004670AE" w:rsidRPr="00147F49">
        <w:rPr>
          <w:lang w:val="en-US"/>
        </w:rPr>
        <w:t>d, Catherine Joe, Debbie Jones, Matt Gatland, Christine McLaughlin, Paula Alkema,  Siobhan Cotter, Sharon V</w:t>
      </w:r>
      <w:r w:rsidR="00947C6B">
        <w:rPr>
          <w:lang w:val="en-US"/>
        </w:rPr>
        <w:t>a</w:t>
      </w:r>
      <w:r w:rsidR="004670AE" w:rsidRPr="00147F49">
        <w:rPr>
          <w:lang w:val="en-US"/>
        </w:rPr>
        <w:t>k</w:t>
      </w:r>
      <w:r w:rsidR="00947C6B">
        <w:rPr>
          <w:lang w:val="en-US"/>
        </w:rPr>
        <w:t>a</w:t>
      </w:r>
      <w:r w:rsidR="004670AE" w:rsidRPr="00147F49">
        <w:rPr>
          <w:lang w:val="en-US"/>
        </w:rPr>
        <w:t>, Sarah Simmons, Litsa Jackson, James F</w:t>
      </w:r>
      <w:r w:rsidR="00147F49" w:rsidRPr="00147F49">
        <w:rPr>
          <w:lang w:val="en-US"/>
        </w:rPr>
        <w:t>i</w:t>
      </w:r>
      <w:r w:rsidR="004670AE" w:rsidRPr="00147F49">
        <w:rPr>
          <w:lang w:val="en-US"/>
        </w:rPr>
        <w:t>tzsi</w:t>
      </w:r>
      <w:r w:rsidR="00147F49" w:rsidRPr="00147F49">
        <w:rPr>
          <w:lang w:val="en-US"/>
        </w:rPr>
        <w:t>mons, Mark Sawyer, Ellen Van Dyken, Christine Whiting, Andrew Austin, Michelle Woolf, Jen Broster, Jo McLaughlin, Nicole Manning, Rebecca Young, Anna Mil</w:t>
      </w:r>
      <w:r w:rsidR="00EB7100">
        <w:rPr>
          <w:lang w:val="en-US"/>
        </w:rPr>
        <w:t>ne</w:t>
      </w:r>
      <w:r w:rsidR="00147F49" w:rsidRPr="00147F49">
        <w:rPr>
          <w:lang w:val="en-US"/>
        </w:rPr>
        <w:t xml:space="preserve">, Sarah Burnell, Brendan Carr, Norah Carr, Jo-Ella </w:t>
      </w:r>
      <w:proofErr w:type="spellStart"/>
      <w:r w:rsidR="00147F49" w:rsidRPr="00147F49">
        <w:rPr>
          <w:lang w:val="en-US"/>
        </w:rPr>
        <w:t>S</w:t>
      </w:r>
      <w:r w:rsidR="00805E79">
        <w:rPr>
          <w:lang w:val="en-US"/>
        </w:rPr>
        <w:t>arich</w:t>
      </w:r>
      <w:proofErr w:type="spellEnd"/>
      <w:r w:rsidR="009478F7">
        <w:rPr>
          <w:lang w:val="en-US"/>
        </w:rPr>
        <w:t>.</w:t>
      </w:r>
    </w:p>
    <w:p w14:paraId="0686CA09" w14:textId="267A44A2" w:rsidR="009478F7" w:rsidRDefault="009478F7" w:rsidP="00B6520C">
      <w:pPr>
        <w:spacing w:after="0"/>
        <w:rPr>
          <w:b/>
          <w:bCs/>
          <w:u w:val="single"/>
          <w:lang w:val="en-US"/>
        </w:rPr>
      </w:pPr>
      <w:r w:rsidRPr="009478F7">
        <w:rPr>
          <w:b/>
          <w:bCs/>
          <w:u w:val="single"/>
          <w:lang w:val="en-US"/>
        </w:rPr>
        <w:t>WELCOME AND APOLOGIES</w:t>
      </w:r>
      <w:r w:rsidR="00AD2CC3">
        <w:rPr>
          <w:b/>
          <w:bCs/>
          <w:u w:val="single"/>
          <w:lang w:val="en-US"/>
        </w:rPr>
        <w:t>:</w:t>
      </w:r>
    </w:p>
    <w:p w14:paraId="1FE0D74C" w14:textId="1759CCFF" w:rsidR="009478F7" w:rsidRDefault="009478F7" w:rsidP="00B6520C">
      <w:pPr>
        <w:spacing w:after="0"/>
        <w:rPr>
          <w:lang w:val="en-US"/>
        </w:rPr>
      </w:pPr>
      <w:r>
        <w:rPr>
          <w:lang w:val="en-US"/>
        </w:rPr>
        <w:t xml:space="preserve">The Chair welcomed everyone to the meeting that commenced at 6:00pm.  The Secretary noted that </w:t>
      </w:r>
      <w:r w:rsidR="00AD2CC3">
        <w:rPr>
          <w:lang w:val="en-US"/>
        </w:rPr>
        <w:t>she had received an apology from Jenn Burridge.</w:t>
      </w:r>
    </w:p>
    <w:p w14:paraId="6B1A00A4" w14:textId="77777777" w:rsidR="00B6520C" w:rsidRDefault="00B6520C" w:rsidP="00B6520C">
      <w:pPr>
        <w:spacing w:after="0"/>
        <w:rPr>
          <w:lang w:val="en-US"/>
        </w:rPr>
      </w:pPr>
    </w:p>
    <w:p w14:paraId="77A1C072" w14:textId="1D7EF188" w:rsidR="00AD2CC3" w:rsidRDefault="00AD2CC3" w:rsidP="00B6520C">
      <w:pPr>
        <w:spacing w:after="0"/>
        <w:rPr>
          <w:lang w:val="en-US"/>
        </w:rPr>
      </w:pPr>
      <w:r w:rsidRPr="00AD2CC3">
        <w:rPr>
          <w:b/>
          <w:bCs/>
          <w:u w:val="single"/>
          <w:lang w:val="en-US"/>
        </w:rPr>
        <w:t>MINUTES FROM THE LAST ANNUAL GENERAL MEETING</w:t>
      </w:r>
      <w:r>
        <w:rPr>
          <w:lang w:val="en-US"/>
        </w:rPr>
        <w:t>:</w:t>
      </w:r>
    </w:p>
    <w:p w14:paraId="2A049FEF" w14:textId="3F2768DB" w:rsidR="00AD2CC3" w:rsidRDefault="00AD2CC3" w:rsidP="00B6520C">
      <w:pPr>
        <w:spacing w:after="0"/>
        <w:rPr>
          <w:lang w:val="en-US"/>
        </w:rPr>
      </w:pPr>
      <w:r w:rsidRPr="00B6520C">
        <w:rPr>
          <w:color w:val="70AD47" w:themeColor="accent6"/>
          <w:lang w:val="en-US"/>
        </w:rPr>
        <w:t>MOTION: THE MINUTES OF THE 8 NOVEMBER 2021 ANNUAL GENRAL MEETING WERE ACCEPTED AS A TRUE RECORD OF THE MEETING.</w:t>
      </w:r>
      <w:r>
        <w:rPr>
          <w:lang w:val="en-US"/>
        </w:rPr>
        <w:t xml:space="preserve"> </w:t>
      </w:r>
      <w:r w:rsidR="00B6520C">
        <w:rPr>
          <w:lang w:val="en-US"/>
        </w:rPr>
        <w:t>Marie Pye/Nicole Manning. Agreed by all.</w:t>
      </w:r>
    </w:p>
    <w:p w14:paraId="65EE817B" w14:textId="77777777" w:rsidR="00B6520C" w:rsidRDefault="00B6520C" w:rsidP="00B6520C">
      <w:pPr>
        <w:spacing w:after="0"/>
        <w:rPr>
          <w:lang w:val="en-US"/>
        </w:rPr>
      </w:pPr>
    </w:p>
    <w:p w14:paraId="615DCA69" w14:textId="77777777" w:rsidR="00B6520C" w:rsidRDefault="00B6520C" w:rsidP="00B6520C">
      <w:pPr>
        <w:spacing w:after="0" w:line="240" w:lineRule="auto"/>
        <w:rPr>
          <w:b/>
          <w:bCs/>
          <w:u w:val="single"/>
          <w:lang w:val="en-US"/>
        </w:rPr>
      </w:pPr>
      <w:r w:rsidRPr="00B6520C">
        <w:rPr>
          <w:b/>
          <w:bCs/>
          <w:u w:val="single"/>
          <w:lang w:val="en-US"/>
        </w:rPr>
        <w:t>MATTERS ARISING</w:t>
      </w:r>
      <w:r>
        <w:rPr>
          <w:b/>
          <w:bCs/>
          <w:u w:val="single"/>
          <w:lang w:val="en-US"/>
        </w:rPr>
        <w:t>:</w:t>
      </w:r>
    </w:p>
    <w:p w14:paraId="4FCA25CD" w14:textId="68EA2AD3" w:rsidR="00B6520C" w:rsidRDefault="00B6520C" w:rsidP="00B6520C">
      <w:pPr>
        <w:spacing w:after="0" w:line="240" w:lineRule="auto"/>
        <w:rPr>
          <w:lang w:val="en-US"/>
        </w:rPr>
      </w:pPr>
      <w:r w:rsidRPr="00B6520C">
        <w:rPr>
          <w:lang w:val="en-US"/>
        </w:rPr>
        <w:t>Th</w:t>
      </w:r>
      <w:r>
        <w:rPr>
          <w:lang w:val="en-US"/>
        </w:rPr>
        <w:t>ere were no matters arising from the last meeting.</w:t>
      </w:r>
    </w:p>
    <w:p w14:paraId="7A79D17E" w14:textId="2E66BDBE" w:rsidR="00B6520C" w:rsidRDefault="00B6520C" w:rsidP="00B6520C">
      <w:pPr>
        <w:spacing w:after="0" w:line="240" w:lineRule="auto"/>
        <w:rPr>
          <w:lang w:val="en-US"/>
        </w:rPr>
      </w:pPr>
    </w:p>
    <w:p w14:paraId="3689FC50" w14:textId="77B874A2" w:rsidR="00B6520C" w:rsidRPr="00B6520C" w:rsidRDefault="00B6520C" w:rsidP="00B6520C">
      <w:pPr>
        <w:spacing w:after="0" w:line="240" w:lineRule="auto"/>
        <w:rPr>
          <w:b/>
          <w:bCs/>
          <w:u w:val="single"/>
          <w:lang w:val="en-US"/>
        </w:rPr>
      </w:pPr>
      <w:r w:rsidRPr="00B6520C">
        <w:rPr>
          <w:b/>
          <w:bCs/>
          <w:u w:val="single"/>
          <w:lang w:val="en-US"/>
        </w:rPr>
        <w:t>CHAIRPERSON’S REPORT:</w:t>
      </w:r>
    </w:p>
    <w:p w14:paraId="7AC2C7FB" w14:textId="680D511F" w:rsidR="00AD2CC3" w:rsidRDefault="0064722C" w:rsidP="00C45A76">
      <w:pPr>
        <w:spacing w:after="0"/>
        <w:rPr>
          <w:lang w:val="en-US"/>
        </w:rPr>
      </w:pPr>
      <w:r>
        <w:rPr>
          <w:lang w:val="en-US"/>
        </w:rPr>
        <w:t xml:space="preserve">The Chairperson read her report starting by thanking all the Hutt Valley Gymnastics Staff, contractors, sponsors, committee members and volunteers for all the hard work that has been </w:t>
      </w:r>
      <w:r w:rsidR="00C65E0B">
        <w:rPr>
          <w:lang w:val="en-US"/>
        </w:rPr>
        <w:t>over the past 6 months.</w:t>
      </w:r>
      <w:r w:rsidR="007F500E">
        <w:rPr>
          <w:lang w:val="en-US"/>
        </w:rPr>
        <w:t xml:space="preserve"> </w:t>
      </w:r>
    </w:p>
    <w:p w14:paraId="5782B8AB" w14:textId="5B4A7E93" w:rsidR="00C45A76" w:rsidRDefault="00861A7D" w:rsidP="00C45A76">
      <w:pPr>
        <w:spacing w:after="0"/>
        <w:rPr>
          <w:lang w:val="en-US"/>
        </w:rPr>
      </w:pPr>
      <w:r>
        <w:rPr>
          <w:lang w:val="en-US"/>
        </w:rPr>
        <w:t xml:space="preserve">The Chair spoke of the Re-Structure, advising we have advertised the positions of </w:t>
      </w:r>
      <w:r w:rsidR="000B6567">
        <w:rPr>
          <w:lang w:val="en-US"/>
        </w:rPr>
        <w:t>Centre</w:t>
      </w:r>
      <w:r>
        <w:rPr>
          <w:lang w:val="en-US"/>
        </w:rPr>
        <w:t xml:space="preserve"> Man</w:t>
      </w:r>
      <w:r w:rsidR="000B6567">
        <w:rPr>
          <w:lang w:val="en-US"/>
        </w:rPr>
        <w:t>a</w:t>
      </w:r>
      <w:r>
        <w:rPr>
          <w:lang w:val="en-US"/>
        </w:rPr>
        <w:t xml:space="preserve">ger </w:t>
      </w:r>
      <w:r w:rsidR="00C45A76">
        <w:rPr>
          <w:lang w:val="en-US"/>
        </w:rPr>
        <w:t>and Gym</w:t>
      </w:r>
      <w:r>
        <w:rPr>
          <w:lang w:val="en-US"/>
        </w:rPr>
        <w:t xml:space="preserve"> </w:t>
      </w:r>
      <w:r w:rsidR="00EB7100">
        <w:rPr>
          <w:lang w:val="en-US"/>
        </w:rPr>
        <w:t>for</w:t>
      </w:r>
      <w:r>
        <w:rPr>
          <w:lang w:val="en-US"/>
        </w:rPr>
        <w:t xml:space="preserve"> All Head Coach</w:t>
      </w:r>
      <w:r w:rsidR="000B6567">
        <w:rPr>
          <w:lang w:val="en-US"/>
        </w:rPr>
        <w:t xml:space="preserve">. </w:t>
      </w:r>
    </w:p>
    <w:p w14:paraId="61EE111D" w14:textId="4D1E51BA" w:rsidR="00861A7D" w:rsidRDefault="00861A7D" w:rsidP="00C45A76">
      <w:pPr>
        <w:spacing w:after="0"/>
      </w:pPr>
      <w:r>
        <w:rPr>
          <w:lang w:val="en-US"/>
        </w:rPr>
        <w:t xml:space="preserve"> The Chair congratulated Michell</w:t>
      </w:r>
      <w:r w:rsidR="000B6567">
        <w:rPr>
          <w:lang w:val="en-US"/>
        </w:rPr>
        <w:t>e</w:t>
      </w:r>
      <w:r>
        <w:rPr>
          <w:lang w:val="en-US"/>
        </w:rPr>
        <w:t xml:space="preserve"> Woolf on her appointment of </w:t>
      </w:r>
      <w:r w:rsidR="0010278E">
        <w:rPr>
          <w:lang w:val="en-US"/>
        </w:rPr>
        <w:t xml:space="preserve">the </w:t>
      </w:r>
      <w:r w:rsidR="0010278E">
        <w:t>Gymnastics Director Roll</w:t>
      </w:r>
      <w:r w:rsidR="000B6567">
        <w:t xml:space="preserve">, and for being awarded </w:t>
      </w:r>
      <w:r w:rsidR="00C45A76">
        <w:t>`</w:t>
      </w:r>
      <w:r w:rsidR="000B6567">
        <w:t>Official of the Year</w:t>
      </w:r>
      <w:r w:rsidR="00C45A76">
        <w:t>’</w:t>
      </w:r>
      <w:r w:rsidR="000B6567">
        <w:t xml:space="preserve"> at the </w:t>
      </w:r>
      <w:r w:rsidR="00C45A76">
        <w:t>H</w:t>
      </w:r>
      <w:r w:rsidR="000B6567">
        <w:t xml:space="preserve">utt </w:t>
      </w:r>
      <w:r w:rsidR="00C45A76">
        <w:t>V</w:t>
      </w:r>
      <w:r w:rsidR="000B6567">
        <w:t xml:space="preserve">alley </w:t>
      </w:r>
      <w:r w:rsidR="00C45A76">
        <w:t>S</w:t>
      </w:r>
      <w:r w:rsidR="000B6567">
        <w:t xml:space="preserve">ports </w:t>
      </w:r>
      <w:r w:rsidR="00C45A76">
        <w:t>A</w:t>
      </w:r>
      <w:r w:rsidR="000B6567">
        <w:t>wards</w:t>
      </w:r>
      <w:r w:rsidR="00C45A76">
        <w:t>.</w:t>
      </w:r>
    </w:p>
    <w:p w14:paraId="3E956D3A" w14:textId="565C7CA5" w:rsidR="000001FA" w:rsidRPr="000001FA" w:rsidRDefault="00EF144A" w:rsidP="000001FA">
      <w:pPr>
        <w:rPr>
          <w:rFonts w:eastAsia="Times New Roman" w:cstheme="minorHAnsi"/>
        </w:rPr>
      </w:pPr>
      <w:r>
        <w:rPr>
          <w:rFonts w:eastAsia="Times New Roman" w:cstheme="minorHAnsi"/>
        </w:rPr>
        <w:t>The Chair spoke of</w:t>
      </w:r>
      <w:r w:rsidR="000001FA" w:rsidRPr="000001FA">
        <w:rPr>
          <w:rFonts w:eastAsia="Times New Roman" w:cstheme="minorHAnsi"/>
        </w:rPr>
        <w:t xml:space="preserve"> having a new roof installed on our gym</w:t>
      </w:r>
      <w:r>
        <w:rPr>
          <w:rFonts w:eastAsia="Times New Roman" w:cstheme="minorHAnsi"/>
        </w:rPr>
        <w:t>,</w:t>
      </w:r>
      <w:r w:rsidR="000001FA" w:rsidRPr="000001FA">
        <w:rPr>
          <w:rFonts w:eastAsia="Times New Roman" w:cstheme="minorHAnsi"/>
        </w:rPr>
        <w:t xml:space="preserve"> </w:t>
      </w:r>
      <w:r>
        <w:rPr>
          <w:rFonts w:eastAsia="Times New Roman" w:cstheme="minorHAnsi"/>
        </w:rPr>
        <w:t>j</w:t>
      </w:r>
      <w:r w:rsidR="000001FA" w:rsidRPr="000001FA">
        <w:rPr>
          <w:rFonts w:eastAsia="Times New Roman" w:cstheme="minorHAnsi"/>
        </w:rPr>
        <w:t>ust in time for Winter</w:t>
      </w:r>
      <w:r>
        <w:rPr>
          <w:rFonts w:eastAsia="Times New Roman" w:cstheme="minorHAnsi"/>
        </w:rPr>
        <w:t xml:space="preserve">. </w:t>
      </w:r>
      <w:r w:rsidR="000001FA" w:rsidRPr="000001FA">
        <w:rPr>
          <w:rFonts w:eastAsia="Times New Roman" w:cstheme="minorHAnsi"/>
        </w:rPr>
        <w:t xml:space="preserve"> The contractors have worked through a process to enable the Gym to continue operation with as little disturbance to our </w:t>
      </w:r>
      <w:r w:rsidR="00EB7100" w:rsidRPr="000001FA">
        <w:rPr>
          <w:rFonts w:eastAsia="Times New Roman" w:cstheme="minorHAnsi"/>
        </w:rPr>
        <w:t>day-to-day</w:t>
      </w:r>
      <w:r w:rsidR="000001FA" w:rsidRPr="000001FA">
        <w:rPr>
          <w:rFonts w:eastAsia="Times New Roman" w:cstheme="minorHAnsi"/>
        </w:rPr>
        <w:t xml:space="preserve"> activities.</w:t>
      </w:r>
    </w:p>
    <w:p w14:paraId="55A02BCD" w14:textId="08A7CCA2" w:rsidR="00D41A86" w:rsidRDefault="00D41A86" w:rsidP="00C45A76">
      <w:pPr>
        <w:spacing w:after="0"/>
        <w:rPr>
          <w:lang w:val="en-US"/>
        </w:rPr>
      </w:pPr>
      <w:r>
        <w:rPr>
          <w:lang w:val="en-US"/>
        </w:rPr>
        <w:t xml:space="preserve">The Chair </w:t>
      </w:r>
      <w:r w:rsidR="00C45A76">
        <w:rPr>
          <w:lang w:val="en-US"/>
        </w:rPr>
        <w:t>went on to thank</w:t>
      </w:r>
      <w:r>
        <w:rPr>
          <w:lang w:val="en-US"/>
        </w:rPr>
        <w:t xml:space="preserve"> her fellow committee Members who have worked hard for the Club, showing </w:t>
      </w:r>
      <w:r w:rsidR="00861A7D">
        <w:rPr>
          <w:lang w:val="en-US"/>
        </w:rPr>
        <w:t>ongoing</w:t>
      </w:r>
      <w:r>
        <w:rPr>
          <w:lang w:val="en-US"/>
        </w:rPr>
        <w:t xml:space="preserve"> commitment and dedication, The Chair thanked Nicole Manning and Louise Waiariki</w:t>
      </w:r>
      <w:r w:rsidR="00797AD4">
        <w:rPr>
          <w:lang w:val="en-US"/>
        </w:rPr>
        <w:t xml:space="preserve"> for the many hours and commitment that both had given to the club and presented Nicole and Jo (</w:t>
      </w:r>
      <w:r w:rsidR="00C45A76">
        <w:rPr>
          <w:lang w:val="en-US"/>
        </w:rPr>
        <w:t>Louise’s</w:t>
      </w:r>
      <w:r w:rsidR="00797AD4">
        <w:rPr>
          <w:lang w:val="en-US"/>
        </w:rPr>
        <w:t xml:space="preserve"> husband as she was unable to attend</w:t>
      </w:r>
      <w:r w:rsidR="00C45A76">
        <w:rPr>
          <w:lang w:val="en-US"/>
        </w:rPr>
        <w:t xml:space="preserve"> tonight</w:t>
      </w:r>
      <w:r w:rsidR="00797AD4">
        <w:rPr>
          <w:lang w:val="en-US"/>
        </w:rPr>
        <w:t>) a bunch of flowers.</w:t>
      </w:r>
    </w:p>
    <w:p w14:paraId="28621056" w14:textId="77777777" w:rsidR="0048293D" w:rsidRDefault="0048293D" w:rsidP="00C45A76">
      <w:pPr>
        <w:spacing w:after="0"/>
        <w:rPr>
          <w:lang w:val="en-US"/>
        </w:rPr>
      </w:pPr>
    </w:p>
    <w:p w14:paraId="39C9B181" w14:textId="1D09BAAE" w:rsidR="00797AD4" w:rsidRDefault="00797AD4" w:rsidP="00FA5F09">
      <w:pPr>
        <w:spacing w:after="0"/>
        <w:rPr>
          <w:lang w:val="en-US"/>
        </w:rPr>
      </w:pPr>
      <w:r w:rsidRPr="00797AD4">
        <w:rPr>
          <w:color w:val="70AD47" w:themeColor="accent6"/>
          <w:lang w:val="en-US"/>
        </w:rPr>
        <w:t>MOTION: THE CHAIRPERSON’S REPORT TO THE ANNUAL GENERAL MEETING WAS ACCEPTED</w:t>
      </w:r>
      <w:r>
        <w:rPr>
          <w:lang w:val="en-US"/>
        </w:rPr>
        <w:t>.</w:t>
      </w:r>
    </w:p>
    <w:p w14:paraId="2D8DFD75" w14:textId="101A4E33" w:rsidR="00AD2CC3" w:rsidRDefault="00797AD4" w:rsidP="00FA5F09">
      <w:pPr>
        <w:spacing w:after="0"/>
        <w:rPr>
          <w:lang w:val="en-US"/>
        </w:rPr>
      </w:pPr>
      <w:r>
        <w:rPr>
          <w:lang w:val="en-US"/>
        </w:rPr>
        <w:t>Charlotte</w:t>
      </w:r>
      <w:r w:rsidR="00FA5F09">
        <w:rPr>
          <w:lang w:val="en-US"/>
        </w:rPr>
        <w:t xml:space="preserve"> Haigh </w:t>
      </w:r>
      <w:r>
        <w:rPr>
          <w:lang w:val="en-US"/>
        </w:rPr>
        <w:t>/ Annalise</w:t>
      </w:r>
      <w:r w:rsidR="00FA5F09">
        <w:rPr>
          <w:lang w:val="en-US"/>
        </w:rPr>
        <w:t xml:space="preserve"> Austin. Agreed by all.</w:t>
      </w:r>
    </w:p>
    <w:p w14:paraId="5C36B5CB" w14:textId="39E92096" w:rsidR="00C45A76" w:rsidRDefault="00C45A76" w:rsidP="00FA5F09">
      <w:pPr>
        <w:spacing w:after="0"/>
        <w:rPr>
          <w:lang w:val="en-US"/>
        </w:rPr>
      </w:pPr>
    </w:p>
    <w:p w14:paraId="3F93ED4A" w14:textId="62D18AF9" w:rsidR="00C45A76" w:rsidRDefault="00FC4D7D" w:rsidP="00FA5F09">
      <w:pPr>
        <w:spacing w:after="0"/>
        <w:rPr>
          <w:b/>
          <w:bCs/>
          <w:u w:val="single"/>
          <w:lang w:val="en-US"/>
        </w:rPr>
      </w:pPr>
      <w:r w:rsidRPr="00FC4D7D">
        <w:rPr>
          <w:b/>
          <w:bCs/>
          <w:u w:val="single"/>
          <w:lang w:val="en-US"/>
        </w:rPr>
        <w:t>TREASURER’S REPORT:</w:t>
      </w:r>
    </w:p>
    <w:p w14:paraId="6DE1A2A1" w14:textId="5EF05C6A" w:rsidR="00C63124" w:rsidRPr="00C63124" w:rsidRDefault="00C63124" w:rsidP="00C63124">
      <w:pPr>
        <w:spacing w:line="276" w:lineRule="auto"/>
        <w:rPr>
          <w:rFonts w:cstheme="minorHAnsi"/>
        </w:rPr>
      </w:pPr>
      <w:r w:rsidRPr="00C63124">
        <w:rPr>
          <w:rFonts w:cstheme="minorHAnsi"/>
        </w:rPr>
        <w:t xml:space="preserve">The income from Club activities increased by 37% to $692,514 for the year end 31 December 2021 bouncing back from the 2020 decline due to the COVID-19 lockdowns and restrictions, and the </w:t>
      </w:r>
      <w:r w:rsidRPr="00C63124">
        <w:rPr>
          <w:rFonts w:cstheme="minorHAnsi"/>
        </w:rPr>
        <w:lastRenderedPageBreak/>
        <w:t xml:space="preserve">introduction of cheerleading to the club in term 4 2021. A portion of the increase in Competitive Gymnastics Fees is due to there being more competitions in 2021 compared to 2020, this increase is also seen in higher Competition costs and Coaching wages. Online gym classes were run through the August 2021 lockdown meaning less impact on revenue for the club – the </w:t>
      </w:r>
      <w:r w:rsidR="00805E79" w:rsidRPr="00C63124">
        <w:rPr>
          <w:rFonts w:cstheme="minorHAnsi"/>
        </w:rPr>
        <w:t>two-week</w:t>
      </w:r>
      <w:r w:rsidRPr="00C63124">
        <w:rPr>
          <w:rFonts w:cstheme="minorHAnsi"/>
        </w:rPr>
        <w:t xml:space="preserve"> credits given to all members were largely offset by the receipt of the wage subsidy received of $51,469. The receipt of the wage subsidy allowed us to continue to pay our staff their normal wages through the period of lockdown. A number </w:t>
      </w:r>
      <w:r w:rsidRPr="00C63124">
        <w:rPr>
          <w:rFonts w:cstheme="minorHAnsi"/>
          <w:color w:val="444444"/>
          <w:shd w:val="clear" w:color="auto" w:fill="FFFFFF"/>
        </w:rPr>
        <w:t xml:space="preserve">of families chose to donate their credits back to the club which we were very thankful for as fundraising and grant success was limited in 2021 due to covid restrictions. </w:t>
      </w:r>
    </w:p>
    <w:p w14:paraId="0428F467" w14:textId="5DA61284" w:rsidR="00C63124" w:rsidRPr="00C63124" w:rsidRDefault="00C63124" w:rsidP="00C63124">
      <w:pPr>
        <w:spacing w:line="276" w:lineRule="auto"/>
        <w:rPr>
          <w:rFonts w:cstheme="minorHAnsi"/>
        </w:rPr>
      </w:pPr>
      <w:r w:rsidRPr="00C63124">
        <w:rPr>
          <w:rFonts w:cstheme="minorHAnsi"/>
        </w:rPr>
        <w:t xml:space="preserve">The largest costs for the year were staff costs and rent. Staff costs increased in line with additional classes and competitions, wage </w:t>
      </w:r>
      <w:r w:rsidR="00805E79" w:rsidRPr="00C63124">
        <w:rPr>
          <w:rFonts w:cstheme="minorHAnsi"/>
        </w:rPr>
        <w:t>increases, the</w:t>
      </w:r>
      <w:r w:rsidRPr="00C63124">
        <w:rPr>
          <w:rFonts w:cstheme="minorHAnsi"/>
        </w:rPr>
        <w:t xml:space="preserve"> introduction of cheerleading classes and staff. Administration wages increased with the appointment of the Programme and Administration Mangers. Rent increased with the move to the new premise and the conclusion of the lease of the previous premise. We received two months’ rent free in the new premise.  </w:t>
      </w:r>
    </w:p>
    <w:p w14:paraId="3234B4E9" w14:textId="509CB47B" w:rsidR="00C63124" w:rsidRPr="00C63124" w:rsidRDefault="00C63124" w:rsidP="00E67DDD">
      <w:pPr>
        <w:spacing w:line="276" w:lineRule="auto"/>
        <w:rPr>
          <w:rFonts w:eastAsia="Arial" w:cstheme="minorHAnsi"/>
        </w:rPr>
      </w:pPr>
      <w:r w:rsidRPr="00C63124">
        <w:rPr>
          <w:rFonts w:cstheme="minorHAnsi"/>
        </w:rPr>
        <w:t xml:space="preserve"> </w:t>
      </w:r>
      <w:r w:rsidR="00F81137">
        <w:rPr>
          <w:rFonts w:eastAsia="Arial" w:cstheme="minorHAnsi"/>
        </w:rPr>
        <w:t>T</w:t>
      </w:r>
      <w:r w:rsidRPr="00C63124">
        <w:rPr>
          <w:rFonts w:eastAsia="Arial" w:cstheme="minorHAnsi"/>
        </w:rPr>
        <w:t>wo Eurotramps that had been held in storage were sold to other Gymnastic Centres in NZ for a total of $33,000 incl GST, this resulted in a book gain on sale of $6,045. One is being paid over 12 months with $15,000 to pay in 2022. Interest of $450 was charged on this sale.</w:t>
      </w:r>
    </w:p>
    <w:p w14:paraId="33F381EB" w14:textId="77777777" w:rsidR="00C63124" w:rsidRPr="00C63124" w:rsidRDefault="00C63124" w:rsidP="00E67DDD">
      <w:pPr>
        <w:spacing w:line="276" w:lineRule="auto"/>
        <w:rPr>
          <w:rFonts w:cstheme="minorHAnsi"/>
        </w:rPr>
      </w:pPr>
      <w:r w:rsidRPr="00C63124">
        <w:rPr>
          <w:rFonts w:eastAsia="Arial" w:cstheme="minorHAnsi"/>
        </w:rPr>
        <w:t xml:space="preserve">Grants and costs incurred for the new building were held in the Balance Sheet in the 2020 accounts. This was in anticipation of building a new premise at Fraser Park. Due to unsuccessful attempts at funding the new build the club instead elected to move to the current rented premise at 39 Randwick Road.  This decision meant that all grants and costs previously held in the Balance Sheet needed to be moved to the P&amp;L in 2021. The generous grant of $208,162.50+GST received from the Hutt City Council covered costs already incurred and the cost to set up the new premise. As at the end of 2021 $60,144 of the council grant remained to complete the set up. </w:t>
      </w:r>
    </w:p>
    <w:p w14:paraId="1FCBD569" w14:textId="4777ED0B" w:rsidR="00C63124" w:rsidRDefault="00C63124" w:rsidP="00C63124">
      <w:pPr>
        <w:spacing w:line="276" w:lineRule="auto"/>
        <w:rPr>
          <w:rFonts w:cstheme="minorHAnsi"/>
        </w:rPr>
      </w:pPr>
      <w:r w:rsidRPr="00C63124">
        <w:rPr>
          <w:rFonts w:cstheme="minorHAnsi"/>
        </w:rPr>
        <w:t xml:space="preserve">This gave the Club an operational deficit of $11,982 before depreciation. </w:t>
      </w:r>
    </w:p>
    <w:p w14:paraId="0F4AC87B" w14:textId="062D0865" w:rsidR="0048293D" w:rsidRPr="0048293D" w:rsidRDefault="0048293D" w:rsidP="0048293D">
      <w:pPr>
        <w:spacing w:line="256" w:lineRule="auto"/>
      </w:pPr>
      <w:r>
        <w:t>The treasurer advised</w:t>
      </w:r>
      <w:r w:rsidRPr="0048293D">
        <w:t xml:space="preserve"> the </w:t>
      </w:r>
      <w:r>
        <w:t>i</w:t>
      </w:r>
      <w:r w:rsidRPr="0048293D">
        <w:t>ncrease of competitive fees, these went up last year by 1.5%, with the increase in wages it was agreed to do an increase of 3.5% as of Term3 2022.</w:t>
      </w:r>
    </w:p>
    <w:p w14:paraId="17FAFABB" w14:textId="26559F14" w:rsidR="0045753C" w:rsidRPr="0045753C" w:rsidRDefault="0045753C" w:rsidP="0045753C">
      <w:pPr>
        <w:spacing w:after="0" w:line="276" w:lineRule="auto"/>
        <w:rPr>
          <w:rFonts w:cstheme="minorHAnsi"/>
          <w:color w:val="70AD47" w:themeColor="accent6"/>
        </w:rPr>
      </w:pPr>
      <w:r w:rsidRPr="0045753C">
        <w:rPr>
          <w:rFonts w:cstheme="minorHAnsi"/>
          <w:color w:val="70AD47" w:themeColor="accent6"/>
        </w:rPr>
        <w:t>MOTION: THE FINANCIAL STATEMENTS FOR THE YEAR 31 DECEMBER 2021 BE ADOPTED.</w:t>
      </w:r>
    </w:p>
    <w:p w14:paraId="3DC48A46" w14:textId="29B36842" w:rsidR="0045753C" w:rsidRDefault="0045753C" w:rsidP="0045753C">
      <w:pPr>
        <w:spacing w:after="0" w:line="276" w:lineRule="auto"/>
        <w:rPr>
          <w:rFonts w:cstheme="minorHAnsi"/>
        </w:rPr>
      </w:pPr>
      <w:r w:rsidRPr="0045753C">
        <w:rPr>
          <w:rFonts w:cstheme="minorHAnsi"/>
        </w:rPr>
        <w:t>TRACEY JOE/ DARREN SEARS. Agreed by all.</w:t>
      </w:r>
    </w:p>
    <w:p w14:paraId="62B36A17" w14:textId="17F9E473" w:rsidR="00EC51A0" w:rsidRDefault="00EC51A0" w:rsidP="0045753C">
      <w:pPr>
        <w:spacing w:after="0" w:line="276" w:lineRule="auto"/>
        <w:rPr>
          <w:rFonts w:cstheme="minorHAnsi"/>
        </w:rPr>
      </w:pPr>
    </w:p>
    <w:p w14:paraId="68BDDF6D" w14:textId="67254A32" w:rsidR="00EC51A0" w:rsidRPr="00EC51A0" w:rsidRDefault="00EC51A0" w:rsidP="0045753C">
      <w:pPr>
        <w:spacing w:after="0" w:line="276" w:lineRule="auto"/>
        <w:rPr>
          <w:rFonts w:cstheme="minorHAnsi"/>
          <w:b/>
          <w:bCs/>
          <w:u w:val="single"/>
        </w:rPr>
      </w:pPr>
      <w:r w:rsidRPr="00EC51A0">
        <w:rPr>
          <w:rFonts w:cstheme="minorHAnsi"/>
          <w:b/>
          <w:bCs/>
          <w:u w:val="single"/>
        </w:rPr>
        <w:t>ELECTION OF OFFICERS</w:t>
      </w:r>
    </w:p>
    <w:p w14:paraId="33C826AA" w14:textId="3BAB984D" w:rsidR="00EC51A0" w:rsidRDefault="00EC51A0" w:rsidP="00EC51A0">
      <w:pPr>
        <w:rPr>
          <w:sz w:val="24"/>
          <w:szCs w:val="24"/>
        </w:rPr>
      </w:pPr>
      <w:r>
        <w:rPr>
          <w:rFonts w:cstheme="minorHAnsi"/>
          <w:lang w:val="en-US"/>
        </w:rPr>
        <w:t>The Secretary received 9 nominations</w:t>
      </w:r>
      <w:r>
        <w:rPr>
          <w:sz w:val="24"/>
          <w:szCs w:val="24"/>
        </w:rPr>
        <w:t> </w:t>
      </w:r>
      <w:r w:rsidR="00023F30">
        <w:rPr>
          <w:sz w:val="24"/>
          <w:szCs w:val="24"/>
        </w:rPr>
        <w:t>t</w:t>
      </w:r>
      <w:r>
        <w:rPr>
          <w:sz w:val="24"/>
          <w:szCs w:val="24"/>
        </w:rPr>
        <w:t xml:space="preserve">hey </w:t>
      </w:r>
      <w:r w:rsidR="00E67DDD">
        <w:rPr>
          <w:sz w:val="24"/>
          <w:szCs w:val="24"/>
        </w:rPr>
        <w:t>were</w:t>
      </w:r>
      <w:r>
        <w:rPr>
          <w:sz w:val="24"/>
          <w:szCs w:val="24"/>
        </w:rPr>
        <w:t>:</w:t>
      </w:r>
    </w:p>
    <w:p w14:paraId="21C9AC8B" w14:textId="77777777" w:rsidR="00E67DDD" w:rsidRDefault="00E67DDD" w:rsidP="00E67DDD">
      <w:pPr>
        <w:spacing w:after="0"/>
        <w:rPr>
          <w:sz w:val="24"/>
          <w:szCs w:val="24"/>
        </w:rPr>
      </w:pPr>
      <w:r>
        <w:rPr>
          <w:rFonts w:cstheme="minorHAnsi"/>
          <w:lang w:val="en-US"/>
        </w:rPr>
        <w:t xml:space="preserve">                 </w:t>
      </w:r>
      <w:r>
        <w:rPr>
          <w:sz w:val="24"/>
          <w:szCs w:val="24"/>
        </w:rPr>
        <w:t>Charlotte Haigh - Chairperson</w:t>
      </w:r>
    </w:p>
    <w:p w14:paraId="0FEA561C" w14:textId="77777777" w:rsidR="00E67DDD" w:rsidRDefault="00E67DDD" w:rsidP="00E67DDD">
      <w:pPr>
        <w:spacing w:after="0"/>
        <w:rPr>
          <w:sz w:val="24"/>
          <w:szCs w:val="24"/>
        </w:rPr>
      </w:pPr>
      <w:r>
        <w:rPr>
          <w:rFonts w:cstheme="minorHAnsi"/>
          <w:lang w:val="en-US"/>
        </w:rPr>
        <w:t xml:space="preserve">                 </w:t>
      </w:r>
      <w:r>
        <w:rPr>
          <w:sz w:val="24"/>
          <w:szCs w:val="24"/>
        </w:rPr>
        <w:t>James Fitzsimons– Deputy Chair</w:t>
      </w:r>
    </w:p>
    <w:p w14:paraId="67C7555B" w14:textId="77777777" w:rsidR="00E67DDD" w:rsidRDefault="00E67DDD" w:rsidP="00E67DDD">
      <w:pPr>
        <w:spacing w:after="0"/>
        <w:rPr>
          <w:sz w:val="24"/>
          <w:szCs w:val="24"/>
        </w:rPr>
      </w:pPr>
      <w:r>
        <w:rPr>
          <w:rFonts w:cstheme="minorHAnsi"/>
          <w:lang w:val="en-US"/>
        </w:rPr>
        <w:t xml:space="preserve">                 </w:t>
      </w:r>
      <w:r>
        <w:rPr>
          <w:sz w:val="24"/>
          <w:szCs w:val="24"/>
        </w:rPr>
        <w:t>Tracey Joe - Treasurer</w:t>
      </w:r>
    </w:p>
    <w:p w14:paraId="01530451" w14:textId="77777777" w:rsidR="00E67DDD" w:rsidRDefault="00E67DDD" w:rsidP="00E67DDD">
      <w:pPr>
        <w:spacing w:after="0"/>
        <w:rPr>
          <w:sz w:val="24"/>
          <w:szCs w:val="24"/>
        </w:rPr>
      </w:pPr>
      <w:r>
        <w:rPr>
          <w:rFonts w:cstheme="minorHAnsi"/>
          <w:lang w:val="en-US"/>
        </w:rPr>
        <w:t xml:space="preserve">                 </w:t>
      </w:r>
      <w:r>
        <w:rPr>
          <w:sz w:val="24"/>
          <w:szCs w:val="24"/>
        </w:rPr>
        <w:t>Marie Pye - Secretary</w:t>
      </w:r>
    </w:p>
    <w:p w14:paraId="04CDF625" w14:textId="04A091D0" w:rsidR="00E67DDD" w:rsidRDefault="00E67DDD" w:rsidP="00E67DDD">
      <w:pPr>
        <w:spacing w:after="0"/>
        <w:rPr>
          <w:sz w:val="24"/>
          <w:szCs w:val="24"/>
        </w:rPr>
      </w:pPr>
      <w:r>
        <w:rPr>
          <w:rFonts w:cstheme="minorHAnsi"/>
          <w:lang w:val="en-US"/>
        </w:rPr>
        <w:t xml:space="preserve">                 </w:t>
      </w:r>
      <w:r>
        <w:rPr>
          <w:sz w:val="24"/>
          <w:szCs w:val="24"/>
        </w:rPr>
        <w:t>Annalise Austin – General Committee</w:t>
      </w:r>
    </w:p>
    <w:p w14:paraId="5B4F08C9" w14:textId="77777777" w:rsidR="00E67DDD" w:rsidRDefault="00E67DDD" w:rsidP="00E67DDD">
      <w:pPr>
        <w:spacing w:after="0"/>
        <w:rPr>
          <w:sz w:val="24"/>
          <w:szCs w:val="24"/>
        </w:rPr>
      </w:pPr>
      <w:r>
        <w:rPr>
          <w:rFonts w:cstheme="minorHAnsi"/>
          <w:lang w:val="en-US"/>
        </w:rPr>
        <w:t xml:space="preserve">                 </w:t>
      </w:r>
      <w:r>
        <w:rPr>
          <w:sz w:val="24"/>
          <w:szCs w:val="24"/>
        </w:rPr>
        <w:t>Litsa Jackson – General Committee</w:t>
      </w:r>
    </w:p>
    <w:p w14:paraId="4E7C93B2" w14:textId="77777777" w:rsidR="00E67DDD" w:rsidRDefault="00E67DDD" w:rsidP="00E67DDD">
      <w:pPr>
        <w:spacing w:after="0"/>
        <w:rPr>
          <w:sz w:val="24"/>
          <w:szCs w:val="24"/>
        </w:rPr>
      </w:pPr>
      <w:r>
        <w:rPr>
          <w:rFonts w:cstheme="minorHAnsi"/>
          <w:lang w:val="en-US"/>
        </w:rPr>
        <w:t xml:space="preserve">                 </w:t>
      </w:r>
      <w:r>
        <w:rPr>
          <w:sz w:val="24"/>
          <w:szCs w:val="24"/>
        </w:rPr>
        <w:t>Mark Sawyer – General Committee</w:t>
      </w:r>
    </w:p>
    <w:p w14:paraId="4BADC628" w14:textId="4895CB43" w:rsidR="00023F30" w:rsidRDefault="00E67DDD" w:rsidP="00023F30">
      <w:pPr>
        <w:spacing w:after="0"/>
        <w:rPr>
          <w:sz w:val="24"/>
          <w:szCs w:val="24"/>
        </w:rPr>
      </w:pPr>
      <w:r>
        <w:rPr>
          <w:rFonts w:cstheme="minorHAnsi"/>
          <w:lang w:val="en-US"/>
        </w:rPr>
        <w:t xml:space="preserve">                 </w:t>
      </w:r>
      <w:r w:rsidR="00472C24">
        <w:rPr>
          <w:sz w:val="24"/>
          <w:szCs w:val="24"/>
        </w:rPr>
        <w:t>Darren Sears</w:t>
      </w:r>
      <w:r w:rsidR="00023F30">
        <w:rPr>
          <w:sz w:val="24"/>
          <w:szCs w:val="24"/>
        </w:rPr>
        <w:t>– General Committee</w:t>
      </w:r>
    </w:p>
    <w:p w14:paraId="5396585F" w14:textId="77777777" w:rsidR="00023F30" w:rsidRDefault="00023F30" w:rsidP="00023F30">
      <w:pPr>
        <w:spacing w:after="0"/>
        <w:rPr>
          <w:sz w:val="24"/>
          <w:szCs w:val="24"/>
        </w:rPr>
      </w:pPr>
      <w:r>
        <w:rPr>
          <w:rFonts w:cstheme="minorHAnsi"/>
          <w:lang w:val="en-US"/>
        </w:rPr>
        <w:t xml:space="preserve">                </w:t>
      </w:r>
      <w:r>
        <w:rPr>
          <w:sz w:val="24"/>
          <w:szCs w:val="24"/>
        </w:rPr>
        <w:t>Aaron Simmons – General Committee</w:t>
      </w:r>
    </w:p>
    <w:p w14:paraId="66D95148" w14:textId="49C9153E" w:rsidR="00E67DDD" w:rsidRPr="00E67DDD" w:rsidRDefault="00E67DDD" w:rsidP="00E67DDD">
      <w:pPr>
        <w:rPr>
          <w:rFonts w:cstheme="minorHAnsi"/>
          <w:lang w:val="en-US"/>
        </w:rPr>
      </w:pPr>
    </w:p>
    <w:tbl>
      <w:tblPr>
        <w:tblW w:w="0" w:type="auto"/>
        <w:tblInd w:w="720" w:type="dxa"/>
        <w:tblCellMar>
          <w:left w:w="0" w:type="dxa"/>
          <w:right w:w="0" w:type="dxa"/>
        </w:tblCellMar>
        <w:tblLook w:val="04A0" w:firstRow="1" w:lastRow="0" w:firstColumn="1" w:lastColumn="0" w:noHBand="0" w:noVBand="1"/>
      </w:tblPr>
      <w:tblGrid>
        <w:gridCol w:w="4272"/>
        <w:gridCol w:w="6"/>
      </w:tblGrid>
      <w:tr w:rsidR="00E67DDD" w14:paraId="6EA96529" w14:textId="77777777" w:rsidTr="00F10CCF">
        <w:trPr>
          <w:trHeight w:val="269"/>
        </w:trPr>
        <w:tc>
          <w:tcPr>
            <w:tcW w:w="4272" w:type="dxa"/>
            <w:tcMar>
              <w:top w:w="0" w:type="dxa"/>
              <w:left w:w="108" w:type="dxa"/>
              <w:bottom w:w="0" w:type="dxa"/>
              <w:right w:w="108" w:type="dxa"/>
            </w:tcMar>
          </w:tcPr>
          <w:p w14:paraId="7FB31806" w14:textId="77777777" w:rsidR="00E67DDD" w:rsidRDefault="00E67DDD" w:rsidP="00F10CCF">
            <w:pPr>
              <w:spacing w:after="0"/>
              <w:rPr>
                <w:sz w:val="24"/>
                <w:szCs w:val="24"/>
              </w:rPr>
            </w:pPr>
          </w:p>
          <w:p w14:paraId="14ADA43B" w14:textId="77777777" w:rsidR="00E67DDD" w:rsidRDefault="00E67DDD" w:rsidP="00F10CCF">
            <w:pPr>
              <w:spacing w:after="0"/>
              <w:rPr>
                <w:sz w:val="24"/>
                <w:szCs w:val="24"/>
              </w:rPr>
            </w:pPr>
          </w:p>
        </w:tc>
        <w:tc>
          <w:tcPr>
            <w:tcW w:w="6" w:type="dxa"/>
            <w:vAlign w:val="center"/>
            <w:hideMark/>
          </w:tcPr>
          <w:p w14:paraId="64821D42" w14:textId="77777777" w:rsidR="00E67DDD" w:rsidRDefault="00E67DDD" w:rsidP="00F10CCF">
            <w:pPr>
              <w:spacing w:after="0"/>
              <w:rPr>
                <w:sz w:val="24"/>
                <w:szCs w:val="24"/>
              </w:rPr>
            </w:pPr>
          </w:p>
        </w:tc>
      </w:tr>
    </w:tbl>
    <w:p w14:paraId="265401AF" w14:textId="4C42E18F" w:rsidR="00EC51A0" w:rsidRDefault="00023F30" w:rsidP="00472C24">
      <w:pPr>
        <w:spacing w:after="0"/>
        <w:rPr>
          <w:rFonts w:cstheme="minorHAnsi"/>
          <w:color w:val="70AD47" w:themeColor="accent6"/>
          <w:lang w:val="en-US"/>
        </w:rPr>
      </w:pPr>
      <w:r w:rsidRPr="00472C24">
        <w:rPr>
          <w:rFonts w:cstheme="minorHAnsi"/>
          <w:color w:val="70AD47" w:themeColor="accent6"/>
          <w:lang w:val="en-US"/>
        </w:rPr>
        <w:t>MOTION: THE FOLLOWING MEMBERS WERE ELECTED TO THE COMMITTEE OF THE HUTT VALLEY GYNMASTICS CLUB</w:t>
      </w:r>
      <w:r w:rsidR="00472C24" w:rsidRPr="00472C24">
        <w:rPr>
          <w:rFonts w:cstheme="minorHAnsi"/>
          <w:color w:val="70AD47" w:themeColor="accent6"/>
          <w:lang w:val="en-US"/>
        </w:rPr>
        <w:t>:</w:t>
      </w:r>
      <w:r w:rsidRPr="00472C24">
        <w:rPr>
          <w:rFonts w:cstheme="minorHAnsi"/>
          <w:color w:val="70AD47" w:themeColor="accent6"/>
          <w:lang w:val="en-US"/>
        </w:rPr>
        <w:t xml:space="preserve"> CHARLOTTE HAIGH, JAMES FIT</w:t>
      </w:r>
      <w:r w:rsidR="00472C24" w:rsidRPr="00472C24">
        <w:rPr>
          <w:rFonts w:cstheme="minorHAnsi"/>
          <w:color w:val="70AD47" w:themeColor="accent6"/>
          <w:lang w:val="en-US"/>
        </w:rPr>
        <w:t>ZSIMONS, TRACEY JOE, MARIE PYE, ANNALISE AUSTIN, LITSA JACKSON, MARK SAWYER, DARREN SEARS, ARON SIMMONS</w:t>
      </w:r>
      <w:r w:rsidR="00472C24">
        <w:rPr>
          <w:rFonts w:cstheme="minorHAnsi"/>
          <w:color w:val="70AD47" w:themeColor="accent6"/>
          <w:lang w:val="en-US"/>
        </w:rPr>
        <w:t>.</w:t>
      </w:r>
    </w:p>
    <w:p w14:paraId="3CD400AB" w14:textId="242F0947" w:rsidR="00472C24" w:rsidRDefault="00472C24" w:rsidP="00472C24">
      <w:pPr>
        <w:spacing w:after="0"/>
        <w:rPr>
          <w:rFonts w:cstheme="minorHAnsi"/>
          <w:lang w:val="en-US"/>
        </w:rPr>
      </w:pPr>
      <w:r w:rsidRPr="00472C24">
        <w:rPr>
          <w:rFonts w:cstheme="minorHAnsi"/>
          <w:lang w:val="en-US"/>
        </w:rPr>
        <w:t>Nicole Manning/Michelle Woolf</w:t>
      </w:r>
      <w:r>
        <w:rPr>
          <w:rFonts w:cstheme="minorHAnsi"/>
          <w:lang w:val="en-US"/>
        </w:rPr>
        <w:t>.  Agreed by all.</w:t>
      </w:r>
    </w:p>
    <w:p w14:paraId="3B83A6D6" w14:textId="44A42281" w:rsidR="00472C24" w:rsidRDefault="00472C24" w:rsidP="00472C24">
      <w:pPr>
        <w:spacing w:after="0"/>
        <w:rPr>
          <w:rFonts w:cstheme="minorHAnsi"/>
          <w:lang w:val="en-US"/>
        </w:rPr>
      </w:pPr>
    </w:p>
    <w:p w14:paraId="67CC82A2" w14:textId="065A68ED" w:rsidR="00472C24" w:rsidRDefault="00472C24" w:rsidP="00472C24">
      <w:pPr>
        <w:spacing w:after="0"/>
        <w:rPr>
          <w:rFonts w:cstheme="minorHAnsi"/>
          <w:lang w:val="en-US"/>
        </w:rPr>
      </w:pPr>
      <w:r>
        <w:rPr>
          <w:rFonts w:cstheme="minorHAnsi"/>
          <w:lang w:val="en-US"/>
        </w:rPr>
        <w:t xml:space="preserve">The Chairperson </w:t>
      </w:r>
      <w:r w:rsidR="00A428CF">
        <w:rPr>
          <w:rFonts w:cstheme="minorHAnsi"/>
          <w:lang w:val="en-US"/>
        </w:rPr>
        <w:t>congratulated</w:t>
      </w:r>
      <w:r>
        <w:rPr>
          <w:rFonts w:cstheme="minorHAnsi"/>
          <w:lang w:val="en-US"/>
        </w:rPr>
        <w:t xml:space="preserve"> the elected Committee </w:t>
      </w:r>
      <w:r w:rsidR="00A428CF">
        <w:rPr>
          <w:rFonts w:cstheme="minorHAnsi"/>
          <w:lang w:val="en-US"/>
        </w:rPr>
        <w:t>M</w:t>
      </w:r>
      <w:r>
        <w:rPr>
          <w:rFonts w:cstheme="minorHAnsi"/>
          <w:lang w:val="en-US"/>
        </w:rPr>
        <w:t>embers</w:t>
      </w:r>
      <w:r w:rsidR="00A428CF">
        <w:rPr>
          <w:rFonts w:cstheme="minorHAnsi"/>
          <w:lang w:val="en-US"/>
        </w:rPr>
        <w:t xml:space="preserve"> and welcomed both Litsa and Mark</w:t>
      </w:r>
      <w:r w:rsidR="002320B1">
        <w:rPr>
          <w:rFonts w:cstheme="minorHAnsi"/>
          <w:lang w:val="en-US"/>
        </w:rPr>
        <w:t xml:space="preserve"> on board this was</w:t>
      </w:r>
      <w:r w:rsidR="00A428CF">
        <w:rPr>
          <w:rFonts w:cstheme="minorHAnsi"/>
          <w:lang w:val="en-US"/>
        </w:rPr>
        <w:t xml:space="preserve"> followed by a committee group photo.</w:t>
      </w:r>
    </w:p>
    <w:p w14:paraId="66E4FC35" w14:textId="79AC6F11" w:rsidR="000001FA" w:rsidRDefault="000001FA" w:rsidP="00472C24">
      <w:pPr>
        <w:spacing w:after="0"/>
        <w:rPr>
          <w:rFonts w:cstheme="minorHAnsi"/>
          <w:lang w:val="en-US"/>
        </w:rPr>
      </w:pPr>
    </w:p>
    <w:p w14:paraId="672DDC01" w14:textId="77B8CD24" w:rsidR="000001FA" w:rsidRDefault="000001FA" w:rsidP="00472C24">
      <w:pPr>
        <w:spacing w:after="0"/>
        <w:rPr>
          <w:rFonts w:cstheme="minorHAnsi"/>
          <w:b/>
          <w:bCs/>
          <w:u w:val="single"/>
          <w:lang w:val="en-US"/>
        </w:rPr>
      </w:pPr>
      <w:r w:rsidRPr="000001FA">
        <w:rPr>
          <w:rFonts w:cstheme="minorHAnsi"/>
          <w:b/>
          <w:bCs/>
          <w:u w:val="single"/>
          <w:lang w:val="en-US"/>
        </w:rPr>
        <w:t>GENERAL BUSINESS AND MEETING CLOSE</w:t>
      </w:r>
      <w:r>
        <w:rPr>
          <w:rFonts w:cstheme="minorHAnsi"/>
          <w:b/>
          <w:bCs/>
          <w:u w:val="single"/>
          <w:lang w:val="en-US"/>
        </w:rPr>
        <w:t>:</w:t>
      </w:r>
    </w:p>
    <w:p w14:paraId="07A2D704" w14:textId="5577FB14" w:rsidR="000001FA" w:rsidRDefault="000001FA" w:rsidP="00472C24">
      <w:pPr>
        <w:spacing w:after="0"/>
        <w:rPr>
          <w:rFonts w:cstheme="minorHAnsi"/>
          <w:lang w:val="en-US"/>
        </w:rPr>
      </w:pPr>
      <w:r w:rsidRPr="000001FA">
        <w:rPr>
          <w:rFonts w:cstheme="minorHAnsi"/>
          <w:lang w:val="en-US"/>
        </w:rPr>
        <w:t>Ther</w:t>
      </w:r>
      <w:r>
        <w:rPr>
          <w:rFonts w:cstheme="minorHAnsi"/>
          <w:lang w:val="en-US"/>
        </w:rPr>
        <w:t>e had been no items of general business</w:t>
      </w:r>
      <w:r w:rsidR="00D10BE0">
        <w:rPr>
          <w:rFonts w:cstheme="minorHAnsi"/>
          <w:lang w:val="en-US"/>
        </w:rPr>
        <w:t xml:space="preserve"> received.</w:t>
      </w:r>
    </w:p>
    <w:p w14:paraId="76E803D5" w14:textId="3DE7ECDA" w:rsidR="002320B1" w:rsidRDefault="002320B1" w:rsidP="00472C24">
      <w:pPr>
        <w:spacing w:after="0"/>
        <w:rPr>
          <w:rFonts w:cstheme="minorHAnsi"/>
          <w:lang w:val="en-US"/>
        </w:rPr>
      </w:pPr>
    </w:p>
    <w:p w14:paraId="05764562" w14:textId="77777777" w:rsidR="002320B1" w:rsidRDefault="002320B1" w:rsidP="00472C24">
      <w:pPr>
        <w:spacing w:after="0"/>
        <w:rPr>
          <w:rFonts w:cstheme="minorHAnsi"/>
          <w:lang w:val="en-US"/>
        </w:rPr>
      </w:pPr>
    </w:p>
    <w:p w14:paraId="44BD8D8A" w14:textId="36EBC9D0" w:rsidR="00D10BE0" w:rsidRDefault="00D10BE0" w:rsidP="00472C24">
      <w:pPr>
        <w:spacing w:after="0"/>
        <w:rPr>
          <w:rFonts w:cstheme="minorHAnsi"/>
          <w:lang w:val="en-US"/>
        </w:rPr>
      </w:pPr>
    </w:p>
    <w:p w14:paraId="0EAA12DF" w14:textId="25508071" w:rsidR="00D10BE0" w:rsidRDefault="00D10BE0" w:rsidP="00472C24">
      <w:pPr>
        <w:spacing w:after="0"/>
        <w:rPr>
          <w:rFonts w:cstheme="minorHAnsi"/>
          <w:lang w:val="en-US"/>
        </w:rPr>
      </w:pPr>
      <w:r>
        <w:rPr>
          <w:rFonts w:cstheme="minorHAnsi"/>
          <w:lang w:val="en-US"/>
        </w:rPr>
        <w:t>The Chair closed the meeting at 6:37pm</w:t>
      </w:r>
    </w:p>
    <w:p w14:paraId="1C5C3F9A" w14:textId="1A00B48A" w:rsidR="002320B1" w:rsidRDefault="002320B1" w:rsidP="00472C24">
      <w:pPr>
        <w:spacing w:after="0"/>
        <w:rPr>
          <w:rFonts w:cstheme="minorHAnsi"/>
          <w:lang w:val="en-US"/>
        </w:rPr>
      </w:pPr>
    </w:p>
    <w:p w14:paraId="281AD173" w14:textId="77777777" w:rsidR="002320B1" w:rsidRDefault="002320B1" w:rsidP="00472C24">
      <w:pPr>
        <w:spacing w:after="0"/>
        <w:rPr>
          <w:rFonts w:cstheme="minorHAnsi"/>
          <w:lang w:val="en-US"/>
        </w:rPr>
      </w:pPr>
    </w:p>
    <w:p w14:paraId="5BAE6C1A" w14:textId="4D761A87" w:rsidR="00D10BE0" w:rsidRDefault="00D10BE0" w:rsidP="00472C24">
      <w:pPr>
        <w:spacing w:after="0"/>
        <w:rPr>
          <w:rFonts w:cstheme="minorHAnsi"/>
          <w:lang w:val="en-US"/>
        </w:rPr>
      </w:pPr>
    </w:p>
    <w:p w14:paraId="46E49B43" w14:textId="4B253A99" w:rsidR="00D10BE0" w:rsidRDefault="00D10BE0" w:rsidP="00472C24">
      <w:pPr>
        <w:pBdr>
          <w:bottom w:val="single" w:sz="12" w:space="1" w:color="auto"/>
        </w:pBdr>
        <w:spacing w:after="0"/>
        <w:rPr>
          <w:rFonts w:cstheme="minorHAnsi"/>
          <w:lang w:val="en-US"/>
        </w:rPr>
      </w:pPr>
    </w:p>
    <w:p w14:paraId="6664A539" w14:textId="3E236163" w:rsidR="00D10BE0" w:rsidRDefault="00D10BE0" w:rsidP="00472C24">
      <w:pPr>
        <w:spacing w:after="0"/>
        <w:rPr>
          <w:rFonts w:cstheme="minorHAnsi"/>
          <w:lang w:val="en-US"/>
        </w:rPr>
      </w:pPr>
    </w:p>
    <w:p w14:paraId="6E5BD918" w14:textId="1C905559" w:rsidR="00D10BE0" w:rsidRDefault="00D10BE0" w:rsidP="00472C24">
      <w:pPr>
        <w:spacing w:after="0"/>
        <w:rPr>
          <w:rFonts w:cstheme="minorHAnsi"/>
          <w:lang w:val="en-US"/>
        </w:rPr>
      </w:pPr>
      <w:r>
        <w:rPr>
          <w:rFonts w:cstheme="minorHAnsi"/>
          <w:lang w:val="en-US"/>
        </w:rPr>
        <w:t xml:space="preserve">I declare that these minutes </w:t>
      </w:r>
      <w:r w:rsidR="00EA629C">
        <w:rPr>
          <w:rFonts w:cstheme="minorHAnsi"/>
          <w:lang w:val="en-US"/>
        </w:rPr>
        <w:t>are</w:t>
      </w:r>
      <w:r>
        <w:rPr>
          <w:rFonts w:cstheme="minorHAnsi"/>
          <w:lang w:val="en-US"/>
        </w:rPr>
        <w:t xml:space="preserve"> a true and correct record of the meeting:</w:t>
      </w:r>
    </w:p>
    <w:p w14:paraId="6826FEBD" w14:textId="3B077679" w:rsidR="00EA629C" w:rsidRDefault="00EA629C" w:rsidP="00472C24">
      <w:pPr>
        <w:spacing w:after="0"/>
        <w:rPr>
          <w:rFonts w:cstheme="minorHAnsi"/>
          <w:lang w:val="en-US"/>
        </w:rPr>
      </w:pPr>
    </w:p>
    <w:p w14:paraId="2858C352" w14:textId="7049DF94" w:rsidR="00EA629C" w:rsidRDefault="00EA629C" w:rsidP="00472C24">
      <w:pPr>
        <w:spacing w:after="0"/>
        <w:rPr>
          <w:rFonts w:cstheme="minorHAnsi"/>
          <w:lang w:val="en-US"/>
        </w:rPr>
      </w:pPr>
    </w:p>
    <w:p w14:paraId="5D1312D8" w14:textId="3FC6DFD4" w:rsidR="00EA629C" w:rsidRDefault="00EA629C" w:rsidP="00472C24">
      <w:pPr>
        <w:spacing w:after="0"/>
        <w:rPr>
          <w:rFonts w:cstheme="minorHAnsi"/>
          <w:lang w:val="en-US"/>
        </w:rPr>
      </w:pPr>
    </w:p>
    <w:p w14:paraId="4B85AF6B" w14:textId="645CF0C1" w:rsidR="00EA629C" w:rsidRPr="000001FA" w:rsidRDefault="00EA629C" w:rsidP="00472C24">
      <w:pPr>
        <w:spacing w:after="0"/>
        <w:rPr>
          <w:rFonts w:cstheme="minorHAnsi"/>
          <w:lang w:val="en-US"/>
        </w:rPr>
      </w:pPr>
      <w:r>
        <w:rPr>
          <w:rFonts w:cstheme="minorHAnsi"/>
          <w:lang w:val="en-US"/>
        </w:rPr>
        <w:t>Chairperson:                                                                                       Date:</w:t>
      </w:r>
    </w:p>
    <w:sectPr w:rsidR="00EA629C" w:rsidRPr="00000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4E"/>
    <w:rsid w:val="000001FA"/>
    <w:rsid w:val="00023F30"/>
    <w:rsid w:val="000B6567"/>
    <w:rsid w:val="0010278E"/>
    <w:rsid w:val="00147F49"/>
    <w:rsid w:val="002320B1"/>
    <w:rsid w:val="0045753C"/>
    <w:rsid w:val="004670AE"/>
    <w:rsid w:val="00472C24"/>
    <w:rsid w:val="0048293D"/>
    <w:rsid w:val="005D16E7"/>
    <w:rsid w:val="0064722C"/>
    <w:rsid w:val="007712A3"/>
    <w:rsid w:val="00797AD4"/>
    <w:rsid w:val="007F500E"/>
    <w:rsid w:val="00805E79"/>
    <w:rsid w:val="00861A7D"/>
    <w:rsid w:val="009478F7"/>
    <w:rsid w:val="00947C6B"/>
    <w:rsid w:val="00A428CF"/>
    <w:rsid w:val="00AD2CC3"/>
    <w:rsid w:val="00B6520C"/>
    <w:rsid w:val="00C45A76"/>
    <w:rsid w:val="00C63124"/>
    <w:rsid w:val="00C65E0B"/>
    <w:rsid w:val="00C8764E"/>
    <w:rsid w:val="00D10BE0"/>
    <w:rsid w:val="00D41A86"/>
    <w:rsid w:val="00E67DDD"/>
    <w:rsid w:val="00EA629C"/>
    <w:rsid w:val="00EB7100"/>
    <w:rsid w:val="00EC51A0"/>
    <w:rsid w:val="00EF144A"/>
    <w:rsid w:val="00F81137"/>
    <w:rsid w:val="00FA5F09"/>
    <w:rsid w:val="00FC4D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68B4"/>
  <w15:chartTrackingRefBased/>
  <w15:docId w15:val="{11F46D95-3A9F-40C4-A6DA-AD18B6B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93267">
      <w:bodyDiv w:val="1"/>
      <w:marLeft w:val="0"/>
      <w:marRight w:val="0"/>
      <w:marTop w:val="0"/>
      <w:marBottom w:val="0"/>
      <w:divBdr>
        <w:top w:val="none" w:sz="0" w:space="0" w:color="auto"/>
        <w:left w:val="none" w:sz="0" w:space="0" w:color="auto"/>
        <w:bottom w:val="none" w:sz="0" w:space="0" w:color="auto"/>
        <w:right w:val="none" w:sz="0" w:space="0" w:color="auto"/>
      </w:divBdr>
    </w:div>
    <w:div w:id="1858497014">
      <w:bodyDiv w:val="1"/>
      <w:marLeft w:val="0"/>
      <w:marRight w:val="0"/>
      <w:marTop w:val="0"/>
      <w:marBottom w:val="0"/>
      <w:divBdr>
        <w:top w:val="none" w:sz="0" w:space="0" w:color="auto"/>
        <w:left w:val="none" w:sz="0" w:space="0" w:color="auto"/>
        <w:bottom w:val="none" w:sz="0" w:space="0" w:color="auto"/>
        <w:right w:val="none" w:sz="0" w:space="0" w:color="auto"/>
      </w:divBdr>
    </w:div>
    <w:div w:id="1893536583">
      <w:bodyDiv w:val="1"/>
      <w:marLeft w:val="0"/>
      <w:marRight w:val="0"/>
      <w:marTop w:val="0"/>
      <w:marBottom w:val="0"/>
      <w:divBdr>
        <w:top w:val="none" w:sz="0" w:space="0" w:color="auto"/>
        <w:left w:val="none" w:sz="0" w:space="0" w:color="auto"/>
        <w:bottom w:val="none" w:sz="0" w:space="0" w:color="auto"/>
        <w:right w:val="none" w:sz="0" w:space="0" w:color="auto"/>
      </w:divBdr>
    </w:div>
    <w:div w:id="21198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3</cp:revision>
  <dcterms:created xsi:type="dcterms:W3CDTF">2022-06-07T04:20:00Z</dcterms:created>
  <dcterms:modified xsi:type="dcterms:W3CDTF">2022-06-13T04:24:00Z</dcterms:modified>
</cp:coreProperties>
</file>