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28C7" w14:textId="77777777" w:rsidR="00726046" w:rsidRDefault="00726046" w:rsidP="00726046">
      <w:pPr>
        <w:rPr>
          <w:b/>
          <w:bCs/>
          <w:sz w:val="32"/>
          <w:szCs w:val="32"/>
          <w:lang w:val="en-US"/>
        </w:rPr>
      </w:pPr>
      <w:r>
        <w:rPr>
          <w:b/>
          <w:bCs/>
          <w:sz w:val="32"/>
          <w:szCs w:val="32"/>
          <w:lang w:val="en-US"/>
        </w:rPr>
        <w:t xml:space="preserve">          Minutes of the Hutt Valley Gymnastics Centre</w:t>
      </w:r>
    </w:p>
    <w:p w14:paraId="0B7B06F4" w14:textId="52A34A39" w:rsidR="00726046" w:rsidRDefault="00726046" w:rsidP="00726046">
      <w:pPr>
        <w:rPr>
          <w:b/>
          <w:bCs/>
          <w:sz w:val="32"/>
          <w:szCs w:val="32"/>
          <w:lang w:val="en-US"/>
        </w:rPr>
      </w:pPr>
      <w:r>
        <w:rPr>
          <w:b/>
          <w:bCs/>
          <w:sz w:val="32"/>
          <w:szCs w:val="32"/>
          <w:lang w:val="en-US"/>
        </w:rPr>
        <w:t xml:space="preserve"> Incorporated Annual General Meeting held on Tuesday,</w:t>
      </w:r>
    </w:p>
    <w:p w14:paraId="09C67C03" w14:textId="05B52FE0" w:rsidR="00726046" w:rsidRDefault="00726046" w:rsidP="00726046">
      <w:pPr>
        <w:rPr>
          <w:b/>
          <w:bCs/>
          <w:sz w:val="32"/>
          <w:szCs w:val="32"/>
          <w:lang w:val="en-US"/>
        </w:rPr>
      </w:pPr>
      <w:r>
        <w:rPr>
          <w:b/>
          <w:bCs/>
          <w:sz w:val="32"/>
          <w:szCs w:val="32"/>
          <w:lang w:val="en-US"/>
        </w:rPr>
        <w:t xml:space="preserve">                                30</w:t>
      </w:r>
      <w:r>
        <w:rPr>
          <w:b/>
          <w:bCs/>
          <w:sz w:val="32"/>
          <w:szCs w:val="32"/>
          <w:vertAlign w:val="superscript"/>
          <w:lang w:val="en-US"/>
        </w:rPr>
        <w:t xml:space="preserve">th </w:t>
      </w:r>
      <w:r>
        <w:rPr>
          <w:b/>
          <w:bCs/>
          <w:sz w:val="32"/>
          <w:szCs w:val="32"/>
          <w:lang w:val="en-US"/>
        </w:rPr>
        <w:t>May 202</w:t>
      </w:r>
      <w:r w:rsidR="00BB6EEE">
        <w:rPr>
          <w:b/>
          <w:bCs/>
          <w:sz w:val="32"/>
          <w:szCs w:val="32"/>
          <w:lang w:val="en-US"/>
        </w:rPr>
        <w:t>3</w:t>
      </w:r>
      <w:r>
        <w:rPr>
          <w:b/>
          <w:bCs/>
          <w:sz w:val="32"/>
          <w:szCs w:val="32"/>
          <w:lang w:val="en-US"/>
        </w:rPr>
        <w:t xml:space="preserve"> at 6pm</w:t>
      </w:r>
    </w:p>
    <w:p w14:paraId="1E902980" w14:textId="77777777" w:rsidR="00726046" w:rsidRDefault="00726046" w:rsidP="00726046">
      <w:pPr>
        <w:rPr>
          <w:b/>
          <w:bCs/>
          <w:sz w:val="32"/>
          <w:szCs w:val="32"/>
          <w:lang w:val="en-US"/>
        </w:rPr>
      </w:pPr>
    </w:p>
    <w:p w14:paraId="1B94E600" w14:textId="75088AF0" w:rsidR="00726046" w:rsidRDefault="00726046" w:rsidP="00726046">
      <w:pPr>
        <w:rPr>
          <w:lang w:val="en-US"/>
        </w:rPr>
      </w:pPr>
      <w:r>
        <w:rPr>
          <w:b/>
          <w:bCs/>
          <w:u w:val="single"/>
          <w:lang w:val="en-US"/>
        </w:rPr>
        <w:t>PRESENT</w:t>
      </w:r>
      <w:r>
        <w:rPr>
          <w:u w:val="single"/>
          <w:lang w:val="en-US"/>
        </w:rPr>
        <w:t>:</w:t>
      </w:r>
      <w:r>
        <w:rPr>
          <w:lang w:val="en-US"/>
        </w:rPr>
        <w:t xml:space="preserve">  Charlotte Haigh (Chairperson), Marie Pye (Life Member),</w:t>
      </w:r>
      <w:r w:rsidR="00A85759">
        <w:rPr>
          <w:lang w:val="en-US"/>
        </w:rPr>
        <w:t xml:space="preserve"> Darren Sears (Life Member), Annalise</w:t>
      </w:r>
      <w:r>
        <w:rPr>
          <w:lang w:val="en-US"/>
        </w:rPr>
        <w:t xml:space="preserve"> Austin, Louise Passmore, April Gallagher,  </w:t>
      </w:r>
      <w:r w:rsidR="00A85759">
        <w:rPr>
          <w:lang w:val="en-US"/>
        </w:rPr>
        <w:t>L Gatland</w:t>
      </w:r>
      <w:r>
        <w:rPr>
          <w:lang w:val="en-US"/>
        </w:rPr>
        <w:t xml:space="preserve">, Eleanor Harwood, Catherine Joe,  Christine McLaughlin, Paula Alkema, </w:t>
      </w:r>
      <w:r w:rsidR="00A85759">
        <w:rPr>
          <w:lang w:val="en-US"/>
        </w:rPr>
        <w:t>Mel Burton, Monica Moraes, Dominique Bray, Sarah McLennan,</w:t>
      </w:r>
      <w:r>
        <w:rPr>
          <w:lang w:val="en-US"/>
        </w:rPr>
        <w:t xml:space="preserve"> </w:t>
      </w:r>
      <w:r w:rsidR="00A85759">
        <w:rPr>
          <w:lang w:val="en-US"/>
        </w:rPr>
        <w:t>Anna Tapine,</w:t>
      </w:r>
      <w:r>
        <w:rPr>
          <w:lang w:val="en-US"/>
        </w:rPr>
        <w:t xml:space="preserve">  Sarah Simmons, Litsa Jackson, James Fitzsimons, Mark Sawyer, Christine Whiting, Andrew Austin, Michelle Woolf, Jo </w:t>
      </w:r>
      <w:r w:rsidR="00BF19DA">
        <w:rPr>
          <w:lang w:val="en-US"/>
        </w:rPr>
        <w:t>McLaughlin, Steven Geary,</w:t>
      </w:r>
      <w:r>
        <w:rPr>
          <w:lang w:val="en-US"/>
        </w:rPr>
        <w:t xml:space="preserve"> </w:t>
      </w:r>
      <w:r w:rsidR="00A85759">
        <w:rPr>
          <w:lang w:val="en-US"/>
        </w:rPr>
        <w:t>Logan Curtis</w:t>
      </w:r>
      <w:r>
        <w:rPr>
          <w:lang w:val="en-US"/>
        </w:rPr>
        <w:t>, Brendan Carr, Jo-Ella Sarich</w:t>
      </w:r>
      <w:r w:rsidR="00BF19DA">
        <w:rPr>
          <w:lang w:val="en-US"/>
        </w:rPr>
        <w:t>, Angela Stupples, Jake Holmes, Anna Milne, Reuben Ymker</w:t>
      </w:r>
      <w:r>
        <w:rPr>
          <w:lang w:val="en-US"/>
        </w:rPr>
        <w:t>.</w:t>
      </w:r>
    </w:p>
    <w:p w14:paraId="3A4840F4" w14:textId="77777777" w:rsidR="00726046" w:rsidRDefault="00726046" w:rsidP="00726046">
      <w:pPr>
        <w:spacing w:after="0"/>
        <w:rPr>
          <w:b/>
          <w:bCs/>
          <w:u w:val="single"/>
          <w:lang w:val="en-US"/>
        </w:rPr>
      </w:pPr>
      <w:r>
        <w:rPr>
          <w:b/>
          <w:bCs/>
          <w:u w:val="single"/>
          <w:lang w:val="en-US"/>
        </w:rPr>
        <w:t>WELCOME AND APOLOGIES:</w:t>
      </w:r>
    </w:p>
    <w:p w14:paraId="5C7A5EAA" w14:textId="77777777" w:rsidR="00A96A73" w:rsidRDefault="00A96A73" w:rsidP="00726046">
      <w:pPr>
        <w:spacing w:after="0"/>
        <w:rPr>
          <w:b/>
          <w:bCs/>
          <w:u w:val="single"/>
          <w:lang w:val="en-US"/>
        </w:rPr>
      </w:pPr>
    </w:p>
    <w:p w14:paraId="00F097E7" w14:textId="0A3A17BD" w:rsidR="00726046" w:rsidRDefault="00726046" w:rsidP="00726046">
      <w:pPr>
        <w:spacing w:after="0"/>
        <w:rPr>
          <w:lang w:val="en-US"/>
        </w:rPr>
      </w:pPr>
      <w:r>
        <w:rPr>
          <w:lang w:val="en-US"/>
        </w:rPr>
        <w:t xml:space="preserve">The Chair welcomed everyone to the meeting that commenced at 6:00pm.  The Secretary noted that she had </w:t>
      </w:r>
      <w:r w:rsidR="00BF19DA">
        <w:rPr>
          <w:lang w:val="en-US"/>
        </w:rPr>
        <w:t>received apologies</w:t>
      </w:r>
      <w:r>
        <w:rPr>
          <w:lang w:val="en-US"/>
        </w:rPr>
        <w:t xml:space="preserve"> from </w:t>
      </w:r>
      <w:r w:rsidR="00A96A73">
        <w:rPr>
          <w:lang w:val="en-US"/>
        </w:rPr>
        <w:t>Sharon Vaka Tracey Joe,</w:t>
      </w:r>
      <w:r w:rsidR="00A96A73" w:rsidRPr="00A96A73">
        <w:rPr>
          <w:lang w:val="en-US"/>
        </w:rPr>
        <w:t xml:space="preserve"> </w:t>
      </w:r>
      <w:r w:rsidR="00A96A73">
        <w:rPr>
          <w:lang w:val="en-US"/>
        </w:rPr>
        <w:t>Debbie Jones</w:t>
      </w:r>
      <w:r w:rsidR="00BF19DA">
        <w:rPr>
          <w:lang w:val="en-US"/>
        </w:rPr>
        <w:t xml:space="preserve"> and Louise Waiariki.</w:t>
      </w:r>
    </w:p>
    <w:p w14:paraId="2900226E" w14:textId="77777777" w:rsidR="00726046" w:rsidRDefault="00726046" w:rsidP="00726046">
      <w:pPr>
        <w:spacing w:after="0"/>
        <w:rPr>
          <w:lang w:val="en-US"/>
        </w:rPr>
      </w:pPr>
    </w:p>
    <w:p w14:paraId="0535A192" w14:textId="77777777" w:rsidR="00726046" w:rsidRDefault="00726046" w:rsidP="00726046">
      <w:pPr>
        <w:spacing w:after="0"/>
        <w:rPr>
          <w:lang w:val="en-US"/>
        </w:rPr>
      </w:pPr>
      <w:r>
        <w:rPr>
          <w:b/>
          <w:bCs/>
          <w:u w:val="single"/>
          <w:lang w:val="en-US"/>
        </w:rPr>
        <w:t>MINUTES FROM THE LAST ANNUAL GENERAL MEETING</w:t>
      </w:r>
      <w:r>
        <w:rPr>
          <w:lang w:val="en-US"/>
        </w:rPr>
        <w:t>:</w:t>
      </w:r>
    </w:p>
    <w:p w14:paraId="75840137" w14:textId="7449C861" w:rsidR="00726046" w:rsidRDefault="00726046" w:rsidP="00726046">
      <w:pPr>
        <w:spacing w:after="0"/>
        <w:rPr>
          <w:lang w:val="en-US"/>
        </w:rPr>
      </w:pPr>
      <w:r>
        <w:rPr>
          <w:color w:val="70AD47" w:themeColor="accent6"/>
          <w:lang w:val="en-US"/>
        </w:rPr>
        <w:t xml:space="preserve">MOTION: THE MINUTES OF THE </w:t>
      </w:r>
      <w:r w:rsidR="002A0DC1">
        <w:rPr>
          <w:color w:val="70AD47" w:themeColor="accent6"/>
          <w:lang w:val="en-US"/>
        </w:rPr>
        <w:t>31</w:t>
      </w:r>
      <w:r>
        <w:rPr>
          <w:color w:val="70AD47" w:themeColor="accent6"/>
          <w:lang w:val="en-US"/>
        </w:rPr>
        <w:t xml:space="preserve"> </w:t>
      </w:r>
      <w:r w:rsidR="002A0DC1">
        <w:rPr>
          <w:color w:val="70AD47" w:themeColor="accent6"/>
          <w:lang w:val="en-US"/>
        </w:rPr>
        <w:t>May</w:t>
      </w:r>
      <w:r>
        <w:rPr>
          <w:color w:val="70AD47" w:themeColor="accent6"/>
          <w:lang w:val="en-US"/>
        </w:rPr>
        <w:t xml:space="preserve"> 202</w:t>
      </w:r>
      <w:r w:rsidR="002A0DC1">
        <w:rPr>
          <w:color w:val="70AD47" w:themeColor="accent6"/>
          <w:lang w:val="en-US"/>
        </w:rPr>
        <w:t>2</w:t>
      </w:r>
      <w:r>
        <w:rPr>
          <w:color w:val="70AD47" w:themeColor="accent6"/>
          <w:lang w:val="en-US"/>
        </w:rPr>
        <w:t xml:space="preserve"> ANNUAL GENRAL MEETING WERE ACCEPTED AS A TRUE RECORD OF THE MEETING.</w:t>
      </w:r>
      <w:r>
        <w:rPr>
          <w:lang w:val="en-US"/>
        </w:rPr>
        <w:t xml:space="preserve"> Marie Pye/</w:t>
      </w:r>
      <w:r w:rsidR="00560B06">
        <w:rPr>
          <w:lang w:val="en-US"/>
        </w:rPr>
        <w:t>Sarah Curtis</w:t>
      </w:r>
      <w:r>
        <w:rPr>
          <w:lang w:val="en-US"/>
        </w:rPr>
        <w:t xml:space="preserve">. </w:t>
      </w:r>
    </w:p>
    <w:p w14:paraId="642F92C0" w14:textId="77777777" w:rsidR="00726046" w:rsidRDefault="00726046" w:rsidP="00726046">
      <w:pPr>
        <w:spacing w:after="0"/>
        <w:rPr>
          <w:lang w:val="en-US"/>
        </w:rPr>
      </w:pPr>
    </w:p>
    <w:p w14:paraId="101DCA69" w14:textId="77777777" w:rsidR="00726046" w:rsidRDefault="00726046" w:rsidP="00726046">
      <w:pPr>
        <w:spacing w:after="0" w:line="240" w:lineRule="auto"/>
        <w:rPr>
          <w:b/>
          <w:bCs/>
          <w:u w:val="single"/>
          <w:lang w:val="en-US"/>
        </w:rPr>
      </w:pPr>
      <w:r>
        <w:rPr>
          <w:b/>
          <w:bCs/>
          <w:u w:val="single"/>
          <w:lang w:val="en-US"/>
        </w:rPr>
        <w:t>MATTERS ARISING:</w:t>
      </w:r>
    </w:p>
    <w:p w14:paraId="61EADEE1" w14:textId="77777777" w:rsidR="00726046" w:rsidRDefault="00726046" w:rsidP="00726046">
      <w:pPr>
        <w:spacing w:after="0" w:line="240" w:lineRule="auto"/>
        <w:rPr>
          <w:lang w:val="en-US"/>
        </w:rPr>
      </w:pPr>
      <w:r>
        <w:rPr>
          <w:lang w:val="en-US"/>
        </w:rPr>
        <w:t>There were no matters arising from the last meeting.</w:t>
      </w:r>
    </w:p>
    <w:p w14:paraId="0A755B8C" w14:textId="77777777" w:rsidR="00726046" w:rsidRDefault="00726046" w:rsidP="00726046">
      <w:pPr>
        <w:spacing w:after="0" w:line="240" w:lineRule="auto"/>
        <w:rPr>
          <w:lang w:val="en-US"/>
        </w:rPr>
      </w:pPr>
    </w:p>
    <w:p w14:paraId="5345BC5C" w14:textId="77777777" w:rsidR="00726046" w:rsidRDefault="00726046" w:rsidP="00726046">
      <w:pPr>
        <w:spacing w:after="0" w:line="240" w:lineRule="auto"/>
        <w:rPr>
          <w:b/>
          <w:bCs/>
          <w:u w:val="single"/>
          <w:lang w:val="en-US"/>
        </w:rPr>
      </w:pPr>
      <w:r>
        <w:rPr>
          <w:b/>
          <w:bCs/>
          <w:u w:val="single"/>
          <w:lang w:val="en-US"/>
        </w:rPr>
        <w:t>CHAIRPERSON’S REPORT:</w:t>
      </w:r>
    </w:p>
    <w:p w14:paraId="3557FF99" w14:textId="53F04FE7" w:rsidR="00726046" w:rsidRDefault="00726046" w:rsidP="00726046">
      <w:pPr>
        <w:spacing w:after="0"/>
        <w:rPr>
          <w:lang w:val="en-US"/>
        </w:rPr>
      </w:pPr>
      <w:r>
        <w:rPr>
          <w:lang w:val="en-US"/>
        </w:rPr>
        <w:t xml:space="preserve">The </w:t>
      </w:r>
      <w:r w:rsidR="00EB711D">
        <w:rPr>
          <w:lang w:val="en-US"/>
        </w:rPr>
        <w:t>Chairperson sta</w:t>
      </w:r>
      <w:r w:rsidR="00222570">
        <w:rPr>
          <w:lang w:val="en-US"/>
        </w:rPr>
        <w:t>r</w:t>
      </w:r>
      <w:r w:rsidR="00EB711D">
        <w:rPr>
          <w:lang w:val="en-US"/>
        </w:rPr>
        <w:t>ting</w:t>
      </w:r>
      <w:r>
        <w:rPr>
          <w:lang w:val="en-US"/>
        </w:rPr>
        <w:t xml:space="preserve"> by thanking all the Hutt Valley Gymnastics </w:t>
      </w:r>
      <w:r w:rsidR="00520B4A">
        <w:rPr>
          <w:lang w:val="en-US"/>
        </w:rPr>
        <w:t>Staff, sponsors</w:t>
      </w:r>
      <w:r>
        <w:rPr>
          <w:lang w:val="en-US"/>
        </w:rPr>
        <w:t xml:space="preserve">, committee members and volunteers for all the hard work that has been over the past </w:t>
      </w:r>
      <w:r w:rsidR="00935858">
        <w:rPr>
          <w:lang w:val="en-US"/>
        </w:rPr>
        <w:t>12</w:t>
      </w:r>
      <w:r>
        <w:rPr>
          <w:lang w:val="en-US"/>
        </w:rPr>
        <w:t xml:space="preserve"> months</w:t>
      </w:r>
      <w:r w:rsidR="00935858">
        <w:rPr>
          <w:lang w:val="en-US"/>
        </w:rPr>
        <w:t>, followed by reading the treasures report</w:t>
      </w:r>
      <w:r w:rsidR="00222570">
        <w:rPr>
          <w:lang w:val="en-US"/>
        </w:rPr>
        <w:t xml:space="preserve">, which both Charlotte and </w:t>
      </w:r>
      <w:r w:rsidR="00520B4A">
        <w:rPr>
          <w:lang w:val="en-US"/>
        </w:rPr>
        <w:t>James answering</w:t>
      </w:r>
      <w:r w:rsidR="00935858">
        <w:rPr>
          <w:lang w:val="en-US"/>
        </w:rPr>
        <w:t xml:space="preserve"> any questions that came up.</w:t>
      </w:r>
    </w:p>
    <w:p w14:paraId="44AB4D1A" w14:textId="54428A3A" w:rsidR="00222570" w:rsidRDefault="00222570" w:rsidP="00726046">
      <w:pPr>
        <w:spacing w:after="0"/>
        <w:rPr>
          <w:lang w:val="en-US"/>
        </w:rPr>
      </w:pPr>
      <w:r>
        <w:rPr>
          <w:lang w:val="en-US"/>
        </w:rPr>
        <w:t>Members were invited to ask questions to Michelle Woolf.</w:t>
      </w:r>
    </w:p>
    <w:p w14:paraId="39DAFF90" w14:textId="77777777" w:rsidR="00935858" w:rsidRDefault="00935858" w:rsidP="00726046">
      <w:pPr>
        <w:spacing w:after="0"/>
        <w:rPr>
          <w:lang w:val="en-US"/>
        </w:rPr>
      </w:pPr>
    </w:p>
    <w:p w14:paraId="0539FFD8" w14:textId="17BDA951" w:rsidR="00726046" w:rsidRDefault="00726046" w:rsidP="00726046">
      <w:pPr>
        <w:spacing w:after="0"/>
        <w:rPr>
          <w:lang w:val="en-US"/>
        </w:rPr>
      </w:pPr>
      <w:r>
        <w:rPr>
          <w:lang w:val="en-US"/>
        </w:rPr>
        <w:t xml:space="preserve">The Chair thanked </w:t>
      </w:r>
      <w:r w:rsidR="00935858">
        <w:rPr>
          <w:lang w:val="en-US"/>
        </w:rPr>
        <w:t xml:space="preserve">Darren Sears, Aaron Simmons and Tracey Joe </w:t>
      </w:r>
      <w:r>
        <w:rPr>
          <w:lang w:val="en-US"/>
        </w:rPr>
        <w:t xml:space="preserve">for the many hours and commitment that </w:t>
      </w:r>
      <w:r w:rsidR="00935858">
        <w:rPr>
          <w:lang w:val="en-US"/>
        </w:rPr>
        <w:t>they had</w:t>
      </w:r>
      <w:r>
        <w:rPr>
          <w:lang w:val="en-US"/>
        </w:rPr>
        <w:t xml:space="preserve"> given to the club and presented </w:t>
      </w:r>
      <w:r w:rsidR="00935858">
        <w:rPr>
          <w:lang w:val="en-US"/>
        </w:rPr>
        <w:t>each of them with a gift</w:t>
      </w:r>
      <w:r w:rsidR="00222570">
        <w:rPr>
          <w:lang w:val="en-US"/>
        </w:rPr>
        <w:t>.</w:t>
      </w:r>
    </w:p>
    <w:p w14:paraId="1D18A3A3" w14:textId="77777777" w:rsidR="00726046" w:rsidRDefault="00726046" w:rsidP="00726046">
      <w:pPr>
        <w:spacing w:after="0"/>
        <w:rPr>
          <w:lang w:val="en-US"/>
        </w:rPr>
      </w:pPr>
    </w:p>
    <w:p w14:paraId="1E6B1008" w14:textId="77777777" w:rsidR="00726046" w:rsidRDefault="00726046" w:rsidP="00726046">
      <w:pPr>
        <w:spacing w:after="0"/>
        <w:rPr>
          <w:b/>
          <w:bCs/>
          <w:u w:val="single"/>
          <w:lang w:val="en-US"/>
        </w:rPr>
      </w:pPr>
      <w:r>
        <w:rPr>
          <w:b/>
          <w:bCs/>
          <w:u w:val="single"/>
          <w:lang w:val="en-US"/>
        </w:rPr>
        <w:t>TREASURER’S REPORT:</w:t>
      </w:r>
    </w:p>
    <w:p w14:paraId="3931A6E1" w14:textId="49DC889B" w:rsidR="00AD3F03" w:rsidRDefault="00AD3F03" w:rsidP="00726046">
      <w:pPr>
        <w:spacing w:after="0"/>
      </w:pPr>
      <w:r w:rsidRPr="00AD3F03">
        <w:rPr>
          <w:b/>
          <w:bCs/>
          <w:color w:val="000000" w:themeColor="text1"/>
        </w:rPr>
        <w:t>INCOME</w:t>
      </w:r>
      <w:r>
        <w:t xml:space="preserve"> The income from Club activities increased by 49</w:t>
      </w:r>
      <w:r w:rsidR="00520B4A">
        <w:t>% for</w:t>
      </w:r>
      <w:r>
        <w:t xml:space="preserve"> the year end 31 December 2022 compared to 2021, with all club activities showing growth. </w:t>
      </w:r>
    </w:p>
    <w:p w14:paraId="4B963F89" w14:textId="37529501" w:rsidR="00AD3F03" w:rsidRDefault="00AD3F03" w:rsidP="00726046">
      <w:pPr>
        <w:spacing w:after="0"/>
      </w:pPr>
      <w:r>
        <w:t xml:space="preserve"> • Recreational Gymnastics Income increased by 48%.</w:t>
      </w:r>
    </w:p>
    <w:p w14:paraId="32047C97" w14:textId="77777777" w:rsidR="001878CA" w:rsidRDefault="00AD3F03" w:rsidP="00726046">
      <w:pPr>
        <w:spacing w:after="0"/>
      </w:pPr>
      <w:r>
        <w:t xml:space="preserve"> • Birthday parties income increased by 72% with an increase to 3 parties run most Sundays</w:t>
      </w:r>
      <w:r w:rsidR="001878CA">
        <w:t xml:space="preserve">. </w:t>
      </w:r>
      <w:r>
        <w:t xml:space="preserve"> We </w:t>
      </w:r>
    </w:p>
    <w:p w14:paraId="2067A8FA" w14:textId="2A2D0B63" w:rsidR="00AD3F03" w:rsidRDefault="001878CA" w:rsidP="00726046">
      <w:pPr>
        <w:spacing w:after="0"/>
      </w:pPr>
      <w:r>
        <w:t xml:space="preserve">    </w:t>
      </w:r>
      <w:r w:rsidR="00AD3F03">
        <w:t xml:space="preserve">remain a popular venue for parties, and they </w:t>
      </w:r>
      <w:r w:rsidR="00520B4A">
        <w:t>are typically</w:t>
      </w:r>
      <w:r w:rsidR="00AD3F03">
        <w:t xml:space="preserve"> booked out weeks in advance.</w:t>
      </w:r>
    </w:p>
    <w:p w14:paraId="4D7265D9" w14:textId="25D1D2A6" w:rsidR="00696654" w:rsidRDefault="00AD3F03" w:rsidP="00726046">
      <w:pPr>
        <w:spacing w:after="0"/>
      </w:pPr>
      <w:r>
        <w:t xml:space="preserve"> • Gym camp (holiday programme) income was up 79% with </w:t>
      </w:r>
      <w:r w:rsidR="00BB6EEE">
        <w:t>gym camps</w:t>
      </w:r>
      <w:r>
        <w:t xml:space="preserve"> run all holidays in 2022, the </w:t>
      </w:r>
    </w:p>
    <w:p w14:paraId="7CE81915" w14:textId="77777777" w:rsidR="00696654" w:rsidRDefault="00696654" w:rsidP="00726046">
      <w:pPr>
        <w:spacing w:after="0"/>
      </w:pPr>
      <w:r>
        <w:t xml:space="preserve">    </w:t>
      </w:r>
      <w:r w:rsidR="00AD3F03">
        <w:t xml:space="preserve">introduction of a “long day” through to 5.30pm, an increase in attendees due to the bigger gym </w:t>
      </w:r>
    </w:p>
    <w:p w14:paraId="27FB3FD4" w14:textId="77777777" w:rsidR="00696654" w:rsidRDefault="00696654" w:rsidP="00726046">
      <w:pPr>
        <w:spacing w:after="0"/>
      </w:pPr>
      <w:r>
        <w:t xml:space="preserve">    </w:t>
      </w:r>
      <w:r w:rsidR="00AD3F03">
        <w:t xml:space="preserve">(up to 60 children if full), and an increase in price. Again, we are a very popular option in the </w:t>
      </w:r>
    </w:p>
    <w:p w14:paraId="0A81DCCD" w14:textId="57EBE587" w:rsidR="00AD3F03" w:rsidRDefault="00696654" w:rsidP="00726046">
      <w:pPr>
        <w:spacing w:after="0"/>
      </w:pPr>
      <w:r>
        <w:t xml:space="preserve">    </w:t>
      </w:r>
      <w:r w:rsidR="00AD3F03">
        <w:t xml:space="preserve">holidays for both members and </w:t>
      </w:r>
      <w:r>
        <w:t>non-members</w:t>
      </w:r>
      <w:r w:rsidR="00AD3F03">
        <w:t>.</w:t>
      </w:r>
    </w:p>
    <w:p w14:paraId="6BA09331" w14:textId="77777777" w:rsidR="00696654" w:rsidRDefault="00AD3F03" w:rsidP="00726046">
      <w:pPr>
        <w:spacing w:after="0"/>
      </w:pPr>
      <w:r>
        <w:t xml:space="preserve"> • HVG Club Competition income was up 151% due to Hutt Valley Gymnastics hosting the Central </w:t>
      </w:r>
    </w:p>
    <w:p w14:paraId="4C0F83F5" w14:textId="62153E86" w:rsidR="00AD3F03" w:rsidRDefault="00696654" w:rsidP="001878CA">
      <w:pPr>
        <w:spacing w:after="0"/>
      </w:pPr>
      <w:r>
        <w:t xml:space="preserve">    </w:t>
      </w:r>
      <w:r w:rsidR="00AD3F03">
        <w:t>Championships Competition in May 2022 for the first time</w:t>
      </w:r>
      <w:r w:rsidR="00222570">
        <w:t>.</w:t>
      </w:r>
    </w:p>
    <w:p w14:paraId="7F132D9E" w14:textId="77777777" w:rsidR="00696654" w:rsidRDefault="00696654" w:rsidP="00726046">
      <w:pPr>
        <w:spacing w:after="0"/>
      </w:pPr>
    </w:p>
    <w:p w14:paraId="12471125" w14:textId="35BC4A46" w:rsidR="00696654" w:rsidRDefault="00696654" w:rsidP="00726046">
      <w:pPr>
        <w:spacing w:after="0"/>
      </w:pPr>
      <w:r w:rsidRPr="00696654">
        <w:rPr>
          <w:b/>
          <w:bCs/>
        </w:rPr>
        <w:t>COSTS</w:t>
      </w:r>
      <w:r>
        <w:t xml:space="preserve"> The largest costs for the </w:t>
      </w:r>
      <w:r w:rsidR="00520B4A">
        <w:t>year.</w:t>
      </w:r>
    </w:p>
    <w:p w14:paraId="653D97A4" w14:textId="42FCC428" w:rsidR="00696654" w:rsidRDefault="00696654" w:rsidP="00726046">
      <w:pPr>
        <w:spacing w:after="0"/>
      </w:pPr>
      <w:r>
        <w:t xml:space="preserve"> • Coaching costs increased in line with </w:t>
      </w:r>
      <w:r w:rsidR="001878CA">
        <w:t>additional classes and competitions, wage increases, and the</w:t>
      </w:r>
    </w:p>
    <w:p w14:paraId="28801DD7" w14:textId="46918E22" w:rsidR="00696654" w:rsidRDefault="00696654" w:rsidP="00726046">
      <w:pPr>
        <w:spacing w:after="0"/>
      </w:pPr>
      <w:r>
        <w:t xml:space="preserve">    full year of cheerleading classes and staff as noted above. </w:t>
      </w:r>
    </w:p>
    <w:p w14:paraId="6BFC81F3" w14:textId="77777777" w:rsidR="00696654" w:rsidRDefault="00696654" w:rsidP="00726046">
      <w:pPr>
        <w:spacing w:after="0"/>
      </w:pPr>
      <w:r>
        <w:t xml:space="preserve">• Administration wages decreased in 2022 with the departure of the Administration Manager in </w:t>
      </w:r>
    </w:p>
    <w:p w14:paraId="2E9987C5" w14:textId="52D15F4A" w:rsidR="00696654" w:rsidRDefault="00696654" w:rsidP="00726046">
      <w:pPr>
        <w:spacing w:after="0"/>
      </w:pPr>
      <w:r>
        <w:t xml:space="preserve">   January 2022, and the Programme Manager and Cleaner in May 2022 </w:t>
      </w:r>
      <w:r w:rsidR="00520B4A">
        <w:t>because of</w:t>
      </w:r>
      <w:r>
        <w:t xml:space="preserve"> the </w:t>
      </w:r>
    </w:p>
    <w:p w14:paraId="5691C80A" w14:textId="77777777" w:rsidR="00696654" w:rsidRDefault="00696654" w:rsidP="00726046">
      <w:pPr>
        <w:spacing w:after="0"/>
      </w:pPr>
      <w:r>
        <w:t xml:space="preserve">   introduction of the new structure in May 2022. A Centre Manager was appointed in November </w:t>
      </w:r>
    </w:p>
    <w:p w14:paraId="16B5CCBE" w14:textId="77777777" w:rsidR="001878CA" w:rsidRDefault="00696654" w:rsidP="00726046">
      <w:pPr>
        <w:spacing w:after="0"/>
      </w:pPr>
      <w:r>
        <w:t xml:space="preserve">   2022 and the cleaner replaced by a Commercial Cleaner in May 20increase in Repairs and </w:t>
      </w:r>
      <w:r w:rsidR="001878CA">
        <w:t xml:space="preserve"> </w:t>
      </w:r>
    </w:p>
    <w:p w14:paraId="31A17ED8" w14:textId="27BDBA9B" w:rsidR="00696654" w:rsidRDefault="001878CA" w:rsidP="00726046">
      <w:pPr>
        <w:spacing w:after="0"/>
      </w:pPr>
      <w:r>
        <w:t xml:space="preserve"> </w:t>
      </w:r>
      <w:r w:rsidR="00520B4A">
        <w:t xml:space="preserve"> </w:t>
      </w:r>
      <w:r>
        <w:t xml:space="preserve"> Maintenance in 2022 compared to 2021</w:t>
      </w:r>
      <w:r w:rsidR="00EB711D">
        <w:t>.</w:t>
      </w:r>
    </w:p>
    <w:p w14:paraId="43AD79E1" w14:textId="77777777" w:rsidR="00520B4A" w:rsidRDefault="00520B4A" w:rsidP="00726046">
      <w:pPr>
        <w:spacing w:after="0"/>
      </w:pPr>
      <w:r>
        <w:t xml:space="preserve"> </w:t>
      </w:r>
      <w:r w:rsidR="00696654">
        <w:t xml:space="preserve">• Rent in 2022 is cost for a full year in the current premise, a large increase compared to 2021 </w:t>
      </w:r>
    </w:p>
    <w:p w14:paraId="2F7FB98B" w14:textId="77777777" w:rsidR="00520B4A" w:rsidRDefault="00520B4A" w:rsidP="00726046">
      <w:pPr>
        <w:spacing w:after="0"/>
      </w:pPr>
      <w:r>
        <w:t xml:space="preserve">   </w:t>
      </w:r>
      <w:r w:rsidR="00696654">
        <w:t xml:space="preserve">(when we were partially in the old premise and received two months’ rent free in the new </w:t>
      </w:r>
    </w:p>
    <w:p w14:paraId="11CBABEC" w14:textId="48410E74" w:rsidR="00696654" w:rsidRDefault="00520B4A" w:rsidP="00726046">
      <w:pPr>
        <w:spacing w:after="0"/>
      </w:pPr>
      <w:r>
        <w:t xml:space="preserve">    </w:t>
      </w:r>
      <w:r w:rsidR="00696654">
        <w:t>premise). As noted above the remainder of the HCC grant was used as a rent offset in 2022.</w:t>
      </w:r>
    </w:p>
    <w:p w14:paraId="288782C5" w14:textId="77777777" w:rsidR="00520B4A" w:rsidRDefault="00696654" w:rsidP="00726046">
      <w:pPr>
        <w:spacing w:after="0"/>
      </w:pPr>
      <w:r>
        <w:t xml:space="preserve"> • There was no sale of assets in 2022 down from the $6045 profit realised in 2021 by the sale of two </w:t>
      </w:r>
    </w:p>
    <w:p w14:paraId="0FAD3394" w14:textId="77777777" w:rsidR="00520B4A" w:rsidRDefault="00520B4A" w:rsidP="00726046">
      <w:pPr>
        <w:spacing w:after="0"/>
      </w:pPr>
      <w:r>
        <w:t xml:space="preserve">     </w:t>
      </w:r>
      <w:r w:rsidR="00696654">
        <w:t xml:space="preserve">Eurotramps to other Gymnastic Centres in NZ, one of these was paid for over 12 months with the </w:t>
      </w:r>
    </w:p>
    <w:p w14:paraId="76F864BA" w14:textId="614E5D4E" w:rsidR="00696654" w:rsidRDefault="00520B4A" w:rsidP="00726046">
      <w:pPr>
        <w:spacing w:after="0"/>
      </w:pPr>
      <w:r>
        <w:t xml:space="preserve">     </w:t>
      </w:r>
      <w:r w:rsidR="00696654">
        <w:t>remaining $15,000 received in 2022</w:t>
      </w:r>
      <w:r>
        <w:t>.</w:t>
      </w:r>
      <w:r w:rsidR="00EB711D">
        <w:t xml:space="preserve"> </w:t>
      </w:r>
    </w:p>
    <w:p w14:paraId="4DB39A6B" w14:textId="7E37D635" w:rsidR="00222570" w:rsidRDefault="00696654" w:rsidP="00726046">
      <w:pPr>
        <w:spacing w:after="0"/>
      </w:pPr>
      <w:r>
        <w:t xml:space="preserve"> • Other operational costs were up in 2022 compared to 2021 due to increasing supplier costs</w:t>
      </w:r>
    </w:p>
    <w:p w14:paraId="6A39C5EA" w14:textId="3F219934" w:rsidR="00696654" w:rsidRDefault="00696654" w:rsidP="00726046">
      <w:pPr>
        <w:spacing w:after="0"/>
      </w:pPr>
      <w:r>
        <w:t xml:space="preserve"> • Remaining set up spend on the new premise including the building works in early 2022 to</w:t>
      </w:r>
      <w:r w:rsidR="00EB711D">
        <w:t xml:space="preserve"> to reconfigure the entrance and offices was covered by the HCC grant received in 2021.</w:t>
      </w:r>
    </w:p>
    <w:p w14:paraId="4EBEDB8A" w14:textId="77777777" w:rsidR="00EB711D" w:rsidRDefault="00EB711D" w:rsidP="00726046">
      <w:pPr>
        <w:spacing w:after="0"/>
      </w:pPr>
    </w:p>
    <w:p w14:paraId="4AEA795E" w14:textId="06FF33BD" w:rsidR="00EB711D" w:rsidRDefault="00EB711D" w:rsidP="00726046">
      <w:pPr>
        <w:spacing w:after="0"/>
      </w:pPr>
      <w:r w:rsidRPr="00EB711D">
        <w:rPr>
          <w:b/>
          <w:bCs/>
        </w:rPr>
        <w:t>OPERATING SURPLUS / DEFICIT</w:t>
      </w:r>
      <w:r>
        <w:t xml:space="preserve"> </w:t>
      </w:r>
    </w:p>
    <w:p w14:paraId="2A75D1F8" w14:textId="77777777" w:rsidR="00EB711D" w:rsidRDefault="00EB711D" w:rsidP="00726046">
      <w:pPr>
        <w:spacing w:after="0"/>
      </w:pPr>
      <w:r>
        <w:t>Note that from 2023 all Grant income is to be recorded as income in the Statement of Financial Performance, rather than Equipment Grants being shown in the Statement of Financial Position as an increase in Accumulated Funds as they have been shown historically.</w:t>
      </w:r>
    </w:p>
    <w:p w14:paraId="26181AFA" w14:textId="077096F5" w:rsidR="00EB711D" w:rsidRDefault="00EB711D" w:rsidP="00726046">
      <w:pPr>
        <w:spacing w:after="0"/>
      </w:pPr>
      <w:r>
        <w:t xml:space="preserve"> This shows a better representation of the position of the Club.</w:t>
      </w:r>
    </w:p>
    <w:p w14:paraId="2BF1FC04" w14:textId="77777777" w:rsidR="00EB711D" w:rsidRDefault="00EB711D" w:rsidP="00726046">
      <w:pPr>
        <w:spacing w:after="0"/>
      </w:pPr>
    </w:p>
    <w:p w14:paraId="7D4BC696" w14:textId="1114F98B" w:rsidR="00EB711D" w:rsidRDefault="00EB711D" w:rsidP="00EB711D">
      <w:pPr>
        <w:spacing w:after="0" w:line="276" w:lineRule="auto"/>
        <w:rPr>
          <w:rFonts w:cstheme="minorHAnsi"/>
          <w:color w:val="70AD47" w:themeColor="accent6"/>
        </w:rPr>
      </w:pPr>
      <w:r>
        <w:rPr>
          <w:rFonts w:cstheme="minorHAnsi"/>
          <w:color w:val="70AD47" w:themeColor="accent6"/>
        </w:rPr>
        <w:t>MOTION: THE FINANCIAL STATEMENTS FOR THE YEAR 31 DECEMBER 2022 BE ADOPTED.</w:t>
      </w:r>
    </w:p>
    <w:p w14:paraId="5F0E5CEE" w14:textId="77777777" w:rsidR="00EB711D" w:rsidRDefault="00EB711D" w:rsidP="00EB711D">
      <w:pPr>
        <w:spacing w:after="0" w:line="276" w:lineRule="auto"/>
        <w:rPr>
          <w:rFonts w:cstheme="minorHAnsi"/>
        </w:rPr>
      </w:pPr>
      <w:r>
        <w:rPr>
          <w:rFonts w:cstheme="minorHAnsi"/>
        </w:rPr>
        <w:t>TRACEY JOE/ DARREN SEARS. Agreed by all.</w:t>
      </w:r>
    </w:p>
    <w:p w14:paraId="157D26F2" w14:textId="77777777" w:rsidR="00EB711D" w:rsidRDefault="00EB711D" w:rsidP="00726046">
      <w:pPr>
        <w:spacing w:after="0"/>
      </w:pPr>
    </w:p>
    <w:p w14:paraId="3D504402" w14:textId="77777777" w:rsidR="00520B4A" w:rsidRDefault="00EB711D" w:rsidP="00726046">
      <w:pPr>
        <w:spacing w:after="0"/>
      </w:pPr>
      <w:r w:rsidRPr="00EB711D">
        <w:rPr>
          <w:b/>
          <w:bCs/>
        </w:rPr>
        <w:t xml:space="preserve"> COMPETITIVE FEE INCREASE</w:t>
      </w:r>
      <w:r>
        <w:t xml:space="preserve"> The Committee recommend that competitive fees are increased by 7% from Term 3 2023. </w:t>
      </w:r>
    </w:p>
    <w:p w14:paraId="589DA6F3" w14:textId="165E5E31" w:rsidR="00520B4A" w:rsidRDefault="00EB711D" w:rsidP="00726046">
      <w:pPr>
        <w:spacing w:after="0"/>
      </w:pPr>
      <w:r>
        <w:t>Competitive Fees are comprised of three parts – a base fee dependant on how many hours the gymnast trains, the Gymnastics New Zealand Affiliation Fee and $500 per year towards the gymnasts Competition Costs. The 7% increase applies to the training portion of the fees only.</w:t>
      </w:r>
    </w:p>
    <w:p w14:paraId="60FA258A" w14:textId="52492403" w:rsidR="00EB711D" w:rsidRDefault="00EB711D" w:rsidP="00726046">
      <w:pPr>
        <w:spacing w:after="0"/>
      </w:pPr>
      <w:r>
        <w:t xml:space="preserve"> Increasing the fee will result in an increase of between $6 and $19 per month per gymnast. The increase is necessary to cover the increase in wages with the minimum wage having gone up 1 April 2023 by 7%, the opex portion of our lease going up 18%, and inflationary pressures on other costs (with inflation around 6.7% for the year to March 2023). As noted previously we increased Recreational Gymnastics between 7-10% from Term 1 and have increased the prices for birthday parties and Gymcamp.</w:t>
      </w:r>
    </w:p>
    <w:p w14:paraId="5CF43C32" w14:textId="77777777" w:rsidR="00EB711D" w:rsidRDefault="00EB711D" w:rsidP="00726046">
      <w:pPr>
        <w:spacing w:after="0"/>
      </w:pPr>
    </w:p>
    <w:p w14:paraId="00F736E4" w14:textId="5631C195" w:rsidR="00696654" w:rsidRDefault="00EB711D" w:rsidP="00EB711D">
      <w:pPr>
        <w:spacing w:after="0"/>
        <w:rPr>
          <w:rFonts w:cstheme="minorHAnsi"/>
          <w:color w:val="70AD47" w:themeColor="accent6"/>
        </w:rPr>
      </w:pPr>
      <w:r>
        <w:rPr>
          <w:rFonts w:cstheme="minorHAnsi"/>
          <w:color w:val="70AD47" w:themeColor="accent6"/>
        </w:rPr>
        <w:t>MOTION:  COMPETITIVE FEES ARE INCREASED 7% FROM TERM 3 2023.</w:t>
      </w:r>
    </w:p>
    <w:p w14:paraId="3764813F" w14:textId="03A82998" w:rsidR="00EB711D" w:rsidRDefault="00EB711D" w:rsidP="00EB711D">
      <w:pPr>
        <w:spacing w:after="0" w:line="276" w:lineRule="auto"/>
        <w:rPr>
          <w:rFonts w:cstheme="minorHAnsi"/>
        </w:rPr>
      </w:pPr>
      <w:r>
        <w:rPr>
          <w:rFonts w:cstheme="minorHAnsi"/>
        </w:rPr>
        <w:t>TRACEY JOE/ Aaron Simmons. Agreed by all.</w:t>
      </w:r>
    </w:p>
    <w:p w14:paraId="7FD8B353" w14:textId="77777777" w:rsidR="00EB711D" w:rsidRDefault="00EB711D" w:rsidP="00EB711D">
      <w:pPr>
        <w:spacing w:after="0"/>
        <w:rPr>
          <w:rFonts w:cstheme="minorHAnsi"/>
          <w:color w:val="70AD47" w:themeColor="accent6"/>
        </w:rPr>
      </w:pPr>
    </w:p>
    <w:p w14:paraId="668D52FA" w14:textId="77777777" w:rsidR="001878CA" w:rsidRDefault="001878CA" w:rsidP="00726046">
      <w:pPr>
        <w:spacing w:after="0" w:line="276" w:lineRule="auto"/>
        <w:rPr>
          <w:rFonts w:cstheme="minorHAnsi"/>
        </w:rPr>
      </w:pPr>
    </w:p>
    <w:p w14:paraId="366DAD13" w14:textId="72B2C784" w:rsidR="001878CA" w:rsidRDefault="00935858" w:rsidP="00726046">
      <w:pPr>
        <w:spacing w:after="0" w:line="276" w:lineRule="auto"/>
        <w:rPr>
          <w:rFonts w:cstheme="minorHAnsi"/>
          <w:b/>
          <w:bCs/>
        </w:rPr>
      </w:pPr>
      <w:r w:rsidRPr="00935858">
        <w:rPr>
          <w:rFonts w:cstheme="minorHAnsi"/>
          <w:b/>
          <w:bCs/>
        </w:rPr>
        <w:t>NEW COMMITTEE MEMBERS</w:t>
      </w:r>
    </w:p>
    <w:p w14:paraId="57063904" w14:textId="6C040FC9" w:rsidR="00935858" w:rsidRDefault="00935858" w:rsidP="00726046">
      <w:pPr>
        <w:spacing w:after="0" w:line="276" w:lineRule="auto"/>
        <w:rPr>
          <w:rFonts w:cstheme="minorHAnsi"/>
        </w:rPr>
      </w:pPr>
      <w:r w:rsidRPr="00935858">
        <w:rPr>
          <w:rFonts w:cstheme="minorHAnsi"/>
        </w:rPr>
        <w:t>The chairperson introduced</w:t>
      </w:r>
      <w:r>
        <w:rPr>
          <w:rFonts w:cstheme="minorHAnsi"/>
        </w:rPr>
        <w:t xml:space="preserve"> and welcomed</w:t>
      </w:r>
      <w:r w:rsidRPr="00935858">
        <w:rPr>
          <w:rFonts w:cstheme="minorHAnsi"/>
        </w:rPr>
        <w:t xml:space="preserve"> </w:t>
      </w:r>
      <w:r>
        <w:rPr>
          <w:rFonts w:cstheme="minorHAnsi"/>
        </w:rPr>
        <w:t xml:space="preserve">the </w:t>
      </w:r>
      <w:r w:rsidRPr="00935858">
        <w:rPr>
          <w:rFonts w:cstheme="minorHAnsi"/>
        </w:rPr>
        <w:t>3 new</w:t>
      </w:r>
      <w:r>
        <w:rPr>
          <w:rFonts w:cstheme="minorHAnsi"/>
        </w:rPr>
        <w:t xml:space="preserve"> committee</w:t>
      </w:r>
      <w:r w:rsidRPr="00935858">
        <w:rPr>
          <w:rFonts w:cstheme="minorHAnsi"/>
        </w:rPr>
        <w:t xml:space="preserve"> members to </w:t>
      </w:r>
      <w:r w:rsidR="00560B06">
        <w:rPr>
          <w:rFonts w:cstheme="minorHAnsi"/>
        </w:rPr>
        <w:t>those</w:t>
      </w:r>
      <w:r>
        <w:rPr>
          <w:rFonts w:cstheme="minorHAnsi"/>
        </w:rPr>
        <w:t xml:space="preserve"> present at </w:t>
      </w:r>
      <w:r w:rsidR="00520B4A">
        <w:rPr>
          <w:rFonts w:cstheme="minorHAnsi"/>
        </w:rPr>
        <w:t>tonight’s</w:t>
      </w:r>
      <w:r>
        <w:rPr>
          <w:rFonts w:cstheme="minorHAnsi"/>
        </w:rPr>
        <w:t xml:space="preserve"> AGM.</w:t>
      </w:r>
    </w:p>
    <w:p w14:paraId="5BCB126C" w14:textId="77777777" w:rsidR="00520B4A" w:rsidRDefault="00520B4A" w:rsidP="00726046">
      <w:pPr>
        <w:spacing w:after="0" w:line="276" w:lineRule="auto"/>
        <w:rPr>
          <w:rFonts w:cstheme="minorHAnsi"/>
        </w:rPr>
      </w:pPr>
    </w:p>
    <w:p w14:paraId="2A7E7783" w14:textId="1279B93A" w:rsidR="00560B06" w:rsidRDefault="00560B06" w:rsidP="00560B06">
      <w:pPr>
        <w:spacing w:after="0"/>
        <w:rPr>
          <w:rFonts w:cstheme="minorHAnsi"/>
          <w:color w:val="70AD47" w:themeColor="accent6"/>
          <w:lang w:val="en-US"/>
        </w:rPr>
      </w:pPr>
      <w:r>
        <w:rPr>
          <w:rFonts w:cstheme="minorHAnsi"/>
          <w:color w:val="70AD47" w:themeColor="accent6"/>
          <w:lang w:val="en-US"/>
        </w:rPr>
        <w:lastRenderedPageBreak/>
        <w:t>MOTION: THE FOLLOWING MEMBERS WERE ELECTED TO THE COMMITTEE OF THE HUTT VALLEY GYNMASTICS CLUB: SARAH McLENNAN, ANNA TAPINE AND MONICA MORAES.</w:t>
      </w:r>
    </w:p>
    <w:p w14:paraId="50BBB142" w14:textId="7A598B76" w:rsidR="00560B06" w:rsidRDefault="00560B06" w:rsidP="00560B06">
      <w:pPr>
        <w:spacing w:after="0"/>
        <w:rPr>
          <w:rFonts w:cstheme="minorHAnsi"/>
          <w:lang w:val="en-US"/>
        </w:rPr>
      </w:pPr>
      <w:r>
        <w:rPr>
          <w:rFonts w:cstheme="minorHAnsi"/>
          <w:lang w:val="en-US"/>
        </w:rPr>
        <w:t>Charlotte Haigh /Marie Pye.  Agreed by all.</w:t>
      </w:r>
    </w:p>
    <w:p w14:paraId="49FE723E" w14:textId="77777777" w:rsidR="00560B06" w:rsidRDefault="00560B06" w:rsidP="00560B06">
      <w:pPr>
        <w:spacing w:after="0"/>
        <w:rPr>
          <w:rFonts w:cstheme="minorHAnsi"/>
          <w:lang w:val="en-US"/>
        </w:rPr>
      </w:pPr>
    </w:p>
    <w:p w14:paraId="121D02E4" w14:textId="77777777" w:rsidR="00560B06" w:rsidRDefault="00560B06" w:rsidP="00560B06">
      <w:pPr>
        <w:spacing w:after="0"/>
        <w:rPr>
          <w:rFonts w:cstheme="minorHAnsi"/>
          <w:b/>
          <w:bCs/>
          <w:u w:val="single"/>
          <w:lang w:val="en-US"/>
        </w:rPr>
      </w:pPr>
      <w:r>
        <w:rPr>
          <w:rFonts w:cstheme="minorHAnsi"/>
          <w:b/>
          <w:bCs/>
          <w:u w:val="single"/>
          <w:lang w:val="en-US"/>
        </w:rPr>
        <w:t>GENERAL BUSINESS AND MEETING CLOSE:</w:t>
      </w:r>
    </w:p>
    <w:p w14:paraId="1278ECD2" w14:textId="77777777" w:rsidR="00560B06" w:rsidRDefault="00560B06" w:rsidP="00560B06">
      <w:pPr>
        <w:spacing w:after="0"/>
        <w:rPr>
          <w:rFonts w:cstheme="minorHAnsi"/>
          <w:b/>
          <w:bCs/>
          <w:u w:val="single"/>
          <w:lang w:val="en-US"/>
        </w:rPr>
      </w:pPr>
    </w:p>
    <w:p w14:paraId="05D902F1" w14:textId="7E049FF1" w:rsidR="00560B06" w:rsidRDefault="00560B06" w:rsidP="00560B06">
      <w:pPr>
        <w:spacing w:after="0"/>
      </w:pPr>
      <w:r>
        <w:t xml:space="preserve"> Aaron Simmons was nominated for the esteemed honour of being granted a Life Membership at Hutt Valley Gymnastics. </w:t>
      </w:r>
    </w:p>
    <w:p w14:paraId="384EEBB1" w14:textId="77777777" w:rsidR="00560B06" w:rsidRDefault="00560B06" w:rsidP="00560B06">
      <w:pPr>
        <w:spacing w:after="0"/>
      </w:pPr>
    </w:p>
    <w:p w14:paraId="288FB254" w14:textId="16F9E370" w:rsidR="00560B06" w:rsidRDefault="00560B06" w:rsidP="00560B06">
      <w:r>
        <w:t> Many of our staff and members witnessing Aaron's unwavering dedication and remarkable contributions to the club over the past several years, Aaron has been an exceptional part of the Hutt Valley Gymnastics community, demonstrating an unparalleled level of commitment and involvement. Throughout his extensive tenure, he has displayed remarkable consistently helping whenever possible going above and beyond the call of duty to support the club, its members, and all athletes. One of Aaron's most outstanding qualities is his tireless work ethic, he has invested countless hours into the club. Aaron has always been at the forefront, ensuring the smooth operation of the club. His dedication has not gone unnoticed by all staff and gymnasts. Aaron's genuine care for the club's members, staff and athletes is truly commendable, he takes a personal interest in every individual.</w:t>
      </w:r>
    </w:p>
    <w:p w14:paraId="71528A6D" w14:textId="77777777" w:rsidR="00560B06" w:rsidRDefault="00560B06" w:rsidP="00560B06">
      <w:r>
        <w:t>A vote was carried out by all present members and was accepted.</w:t>
      </w:r>
    </w:p>
    <w:p w14:paraId="06955E41" w14:textId="77777777" w:rsidR="00560B06" w:rsidRDefault="00560B06" w:rsidP="00560B06">
      <w:pPr>
        <w:spacing w:after="0"/>
        <w:rPr>
          <w:color w:val="70AD47" w:themeColor="accent6"/>
        </w:rPr>
      </w:pPr>
      <w:r w:rsidRPr="00762B34">
        <w:rPr>
          <w:color w:val="70AD47" w:themeColor="accent6"/>
        </w:rPr>
        <w:t>MOTION: TO PRESENT AARON SIMMONS WITH A LIFE MEMBERSHIP</w:t>
      </w:r>
    </w:p>
    <w:p w14:paraId="2B4D9165" w14:textId="77777777" w:rsidR="00560B06" w:rsidRDefault="00560B06" w:rsidP="00560B06">
      <w:pPr>
        <w:spacing w:after="0"/>
        <w:rPr>
          <w:color w:val="000000" w:themeColor="text1"/>
        </w:rPr>
      </w:pPr>
      <w:r w:rsidRPr="0033699E">
        <w:rPr>
          <w:color w:val="000000" w:themeColor="text1"/>
        </w:rPr>
        <w:t>Darren Sears/Marie Pye</w:t>
      </w:r>
    </w:p>
    <w:p w14:paraId="59CFA8DB" w14:textId="77777777" w:rsidR="00560B06" w:rsidRPr="0033699E" w:rsidRDefault="00560B06" w:rsidP="00560B06">
      <w:pPr>
        <w:spacing w:after="0"/>
        <w:rPr>
          <w:color w:val="000000" w:themeColor="text1"/>
        </w:rPr>
      </w:pPr>
    </w:p>
    <w:p w14:paraId="6E0857A3" w14:textId="77777777" w:rsidR="00560B06" w:rsidRDefault="00560B06" w:rsidP="00560B06">
      <w:r>
        <w:t> </w:t>
      </w:r>
    </w:p>
    <w:p w14:paraId="390F0933" w14:textId="4BFDFF1B" w:rsidR="00560B06" w:rsidRPr="00560B06" w:rsidRDefault="00560B06" w:rsidP="00560B06">
      <w:r>
        <w:t> </w:t>
      </w:r>
      <w:r>
        <w:rPr>
          <w:rFonts w:cstheme="minorHAnsi"/>
          <w:lang w:val="en-US"/>
        </w:rPr>
        <w:t>The Chair closed the meeting at 6:41pm</w:t>
      </w:r>
    </w:p>
    <w:p w14:paraId="10E0B9EE" w14:textId="77777777" w:rsidR="00560B06" w:rsidRDefault="00560B06" w:rsidP="00560B06">
      <w:pPr>
        <w:spacing w:after="0"/>
        <w:rPr>
          <w:rFonts w:cstheme="minorHAnsi"/>
          <w:lang w:val="en-US"/>
        </w:rPr>
      </w:pPr>
    </w:p>
    <w:p w14:paraId="3DBCC875" w14:textId="77777777" w:rsidR="00560B06" w:rsidRDefault="00560B06" w:rsidP="00560B06">
      <w:pPr>
        <w:spacing w:after="0"/>
        <w:rPr>
          <w:rFonts w:cstheme="minorHAnsi"/>
          <w:lang w:val="en-US"/>
        </w:rPr>
      </w:pPr>
    </w:p>
    <w:p w14:paraId="4B8C148E" w14:textId="77777777" w:rsidR="00560B06" w:rsidRDefault="00560B06" w:rsidP="00560B06">
      <w:pPr>
        <w:spacing w:after="0"/>
        <w:rPr>
          <w:rFonts w:cstheme="minorHAnsi"/>
          <w:lang w:val="en-US"/>
        </w:rPr>
      </w:pPr>
    </w:p>
    <w:p w14:paraId="0CBFC275" w14:textId="77777777" w:rsidR="001878CA" w:rsidRDefault="001878CA" w:rsidP="00726046">
      <w:pPr>
        <w:spacing w:after="0" w:line="276" w:lineRule="auto"/>
        <w:rPr>
          <w:rFonts w:cstheme="minorHAnsi"/>
        </w:rPr>
      </w:pPr>
    </w:p>
    <w:p w14:paraId="4490F1AB" w14:textId="77777777" w:rsidR="001878CA" w:rsidRDefault="001878CA" w:rsidP="00726046">
      <w:pPr>
        <w:spacing w:after="0" w:line="276" w:lineRule="auto"/>
        <w:rPr>
          <w:rFonts w:cstheme="minorHAnsi"/>
        </w:rPr>
      </w:pPr>
    </w:p>
    <w:p w14:paraId="621AE677" w14:textId="77777777" w:rsidR="00726046" w:rsidRDefault="00726046" w:rsidP="00726046">
      <w:pPr>
        <w:spacing w:after="0" w:line="276" w:lineRule="auto"/>
        <w:rPr>
          <w:rFonts w:cstheme="minorHAnsi"/>
        </w:rPr>
      </w:pPr>
    </w:p>
    <w:p w14:paraId="12B7DEFA" w14:textId="65B16561" w:rsidR="00726046" w:rsidRDefault="00520B4A" w:rsidP="00726046">
      <w:pPr>
        <w:rPr>
          <w:rFonts w:cstheme="minorHAnsi"/>
          <w:lang w:val="en-US"/>
        </w:rPr>
      </w:pPr>
      <w:r>
        <w:rPr>
          <w:rFonts w:cstheme="minorHAnsi"/>
          <w:lang w:val="en-US"/>
        </w:rPr>
        <w:t>-------------------------------------------------------------------------------------------------------------------------------------</w:t>
      </w:r>
    </w:p>
    <w:tbl>
      <w:tblPr>
        <w:tblW w:w="0" w:type="auto"/>
        <w:tblInd w:w="720" w:type="dxa"/>
        <w:tblCellMar>
          <w:left w:w="0" w:type="dxa"/>
          <w:right w:w="0" w:type="dxa"/>
        </w:tblCellMar>
        <w:tblLook w:val="04A0" w:firstRow="1" w:lastRow="0" w:firstColumn="1" w:lastColumn="0" w:noHBand="0" w:noVBand="1"/>
      </w:tblPr>
      <w:tblGrid>
        <w:gridCol w:w="4272"/>
        <w:gridCol w:w="6"/>
      </w:tblGrid>
      <w:tr w:rsidR="00726046" w14:paraId="5E5FC235" w14:textId="77777777" w:rsidTr="00726046">
        <w:trPr>
          <w:trHeight w:val="269"/>
        </w:trPr>
        <w:tc>
          <w:tcPr>
            <w:tcW w:w="4272" w:type="dxa"/>
            <w:tcMar>
              <w:top w:w="0" w:type="dxa"/>
              <w:left w:w="108" w:type="dxa"/>
              <w:bottom w:w="0" w:type="dxa"/>
              <w:right w:w="108" w:type="dxa"/>
            </w:tcMar>
          </w:tcPr>
          <w:p w14:paraId="32F1E3EE" w14:textId="77777777" w:rsidR="00726046" w:rsidRDefault="00726046">
            <w:pPr>
              <w:spacing w:after="0"/>
              <w:rPr>
                <w:sz w:val="24"/>
                <w:szCs w:val="24"/>
              </w:rPr>
            </w:pPr>
          </w:p>
          <w:p w14:paraId="04C1E367" w14:textId="77777777" w:rsidR="00726046" w:rsidRDefault="00726046">
            <w:pPr>
              <w:spacing w:after="0"/>
              <w:rPr>
                <w:sz w:val="24"/>
                <w:szCs w:val="24"/>
              </w:rPr>
            </w:pPr>
          </w:p>
        </w:tc>
        <w:tc>
          <w:tcPr>
            <w:tcW w:w="6" w:type="dxa"/>
            <w:vAlign w:val="center"/>
            <w:hideMark/>
          </w:tcPr>
          <w:p w14:paraId="1D3D93E7" w14:textId="77777777" w:rsidR="00726046" w:rsidRDefault="00726046">
            <w:pPr>
              <w:rPr>
                <w:sz w:val="24"/>
                <w:szCs w:val="24"/>
              </w:rPr>
            </w:pPr>
          </w:p>
        </w:tc>
      </w:tr>
    </w:tbl>
    <w:p w14:paraId="3CC6A145" w14:textId="77777777" w:rsidR="00726046" w:rsidRDefault="00726046" w:rsidP="00726046">
      <w:pPr>
        <w:spacing w:after="0"/>
        <w:rPr>
          <w:rFonts w:cstheme="minorHAnsi"/>
          <w:lang w:val="en-US"/>
        </w:rPr>
      </w:pPr>
      <w:r>
        <w:rPr>
          <w:rFonts w:cstheme="minorHAnsi"/>
          <w:lang w:val="en-US"/>
        </w:rPr>
        <w:t>I declare that these minutes are a true and correct record of the meeting:</w:t>
      </w:r>
    </w:p>
    <w:p w14:paraId="2B25AF55" w14:textId="77777777" w:rsidR="00726046" w:rsidRDefault="00726046" w:rsidP="00726046">
      <w:pPr>
        <w:spacing w:after="0"/>
        <w:rPr>
          <w:rFonts w:cstheme="minorHAnsi"/>
          <w:lang w:val="en-US"/>
        </w:rPr>
      </w:pPr>
    </w:p>
    <w:p w14:paraId="5FC40C7F" w14:textId="77777777" w:rsidR="00726046" w:rsidRDefault="00726046" w:rsidP="00726046">
      <w:pPr>
        <w:spacing w:after="0"/>
        <w:rPr>
          <w:rFonts w:cstheme="minorHAnsi"/>
          <w:lang w:val="en-US"/>
        </w:rPr>
      </w:pPr>
    </w:p>
    <w:p w14:paraId="7F203BF3" w14:textId="77777777" w:rsidR="00726046" w:rsidRDefault="00726046" w:rsidP="00726046">
      <w:pPr>
        <w:spacing w:after="0"/>
        <w:rPr>
          <w:rFonts w:cstheme="minorHAnsi"/>
          <w:lang w:val="en-US"/>
        </w:rPr>
      </w:pPr>
    </w:p>
    <w:p w14:paraId="12A8D4FD" w14:textId="77777777" w:rsidR="00726046" w:rsidRDefault="00726046" w:rsidP="00726046">
      <w:pPr>
        <w:spacing w:after="0"/>
        <w:rPr>
          <w:rFonts w:cstheme="minorHAnsi"/>
          <w:lang w:val="en-US"/>
        </w:rPr>
      </w:pPr>
      <w:r>
        <w:rPr>
          <w:rFonts w:cstheme="minorHAnsi"/>
          <w:lang w:val="en-US"/>
        </w:rPr>
        <w:t>Chairperson:                                                                                       Date:</w:t>
      </w:r>
    </w:p>
    <w:p w14:paraId="448E42F6" w14:textId="77777777" w:rsidR="00726046" w:rsidRDefault="00726046"/>
    <w:p w14:paraId="14BD09AE" w14:textId="77777777" w:rsidR="00762B34" w:rsidRDefault="00762B34"/>
    <w:p w14:paraId="4C52A6D6" w14:textId="77777777" w:rsidR="00762B34" w:rsidRDefault="00762B34"/>
    <w:sectPr w:rsidR="00762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46"/>
    <w:rsid w:val="001878CA"/>
    <w:rsid w:val="00222570"/>
    <w:rsid w:val="002A0DC1"/>
    <w:rsid w:val="0033699E"/>
    <w:rsid w:val="00520B4A"/>
    <w:rsid w:val="00560B06"/>
    <w:rsid w:val="00696654"/>
    <w:rsid w:val="00726046"/>
    <w:rsid w:val="00762B34"/>
    <w:rsid w:val="00935858"/>
    <w:rsid w:val="00A85759"/>
    <w:rsid w:val="00A96A73"/>
    <w:rsid w:val="00AD3F03"/>
    <w:rsid w:val="00BB6EEE"/>
    <w:rsid w:val="00BF19DA"/>
    <w:rsid w:val="00EB71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E258"/>
  <w15:chartTrackingRefBased/>
  <w15:docId w15:val="{5D0DFC65-F0DC-462C-909B-9E72D753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46"/>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90570">
      <w:bodyDiv w:val="1"/>
      <w:marLeft w:val="0"/>
      <w:marRight w:val="0"/>
      <w:marTop w:val="0"/>
      <w:marBottom w:val="0"/>
      <w:divBdr>
        <w:top w:val="none" w:sz="0" w:space="0" w:color="auto"/>
        <w:left w:val="none" w:sz="0" w:space="0" w:color="auto"/>
        <w:bottom w:val="none" w:sz="0" w:space="0" w:color="auto"/>
        <w:right w:val="none" w:sz="0" w:space="0" w:color="auto"/>
      </w:divBdr>
    </w:div>
    <w:div w:id="14251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Pye</dc:creator>
  <cp:keywords/>
  <dc:description/>
  <cp:lastModifiedBy>Secretary</cp:lastModifiedBy>
  <cp:revision>8</cp:revision>
  <dcterms:created xsi:type="dcterms:W3CDTF">2023-06-01T05:00:00Z</dcterms:created>
  <dcterms:modified xsi:type="dcterms:W3CDTF">2023-09-29T04:35:00Z</dcterms:modified>
</cp:coreProperties>
</file>